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283"/>
        <w:gridCol w:w="2410"/>
        <w:gridCol w:w="4819"/>
      </w:tblGrid>
      <w:tr w:rsidR="00445368" w:rsidRPr="00256D13" w14:paraId="5CAC8D9E" w14:textId="77777777" w:rsidTr="003B445F">
        <w:tc>
          <w:tcPr>
            <w:tcW w:w="3119" w:type="dxa"/>
          </w:tcPr>
          <w:p w14:paraId="27725AEE" w14:textId="77777777" w:rsidR="00445368" w:rsidRPr="00256D13" w:rsidRDefault="00445368" w:rsidP="003B445F">
            <w:pPr>
              <w:rPr>
                <w:rFonts w:cstheme="minorHAnsi"/>
                <w:sz w:val="18"/>
                <w:szCs w:val="18"/>
              </w:rPr>
            </w:pPr>
            <w:r w:rsidRPr="00256D13">
              <w:rPr>
                <w:rFonts w:cstheme="minorHAnsi"/>
                <w:sz w:val="18"/>
                <w:szCs w:val="18"/>
              </w:rPr>
              <w:t>Property Name</w:t>
            </w:r>
          </w:p>
        </w:tc>
        <w:tc>
          <w:tcPr>
            <w:tcW w:w="4253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17291C" w14:textId="0C992F3A" w:rsidR="00445368" w:rsidRPr="00256D13" w:rsidRDefault="003C3F5E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Beachside</w:t>
            </w:r>
          </w:p>
        </w:tc>
        <w:tc>
          <w:tcPr>
            <w:tcW w:w="283" w:type="dxa"/>
            <w:shd w:val="clear" w:color="auto" w:fill="auto"/>
          </w:tcPr>
          <w:p w14:paraId="38911068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02F3B93" w14:textId="77777777" w:rsidR="00445368" w:rsidRPr="00256D13" w:rsidRDefault="00445368" w:rsidP="003B445F">
            <w:pPr>
              <w:rPr>
                <w:rFonts w:cstheme="minorHAnsi"/>
                <w:sz w:val="18"/>
                <w:szCs w:val="18"/>
              </w:rPr>
            </w:pPr>
            <w:r w:rsidRPr="00256D13">
              <w:rPr>
                <w:rFonts w:cstheme="minorHAnsi"/>
                <w:sz w:val="18"/>
                <w:szCs w:val="18"/>
              </w:rPr>
              <w:t>Date of Next Review:</w:t>
            </w:r>
          </w:p>
        </w:tc>
        <w:tc>
          <w:tcPr>
            <w:tcW w:w="481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0D4F6B" w14:textId="787CE2F2" w:rsidR="00445368" w:rsidRPr="00256D13" w:rsidRDefault="003C3F5E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C3F5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August</w:t>
            </w:r>
          </w:p>
        </w:tc>
      </w:tr>
      <w:tr w:rsidR="00445368" w:rsidRPr="00256D13" w14:paraId="551E8D57" w14:textId="77777777" w:rsidTr="003B445F">
        <w:tc>
          <w:tcPr>
            <w:tcW w:w="3119" w:type="dxa"/>
          </w:tcPr>
          <w:p w14:paraId="62C1C6C1" w14:textId="77777777" w:rsidR="00445368" w:rsidRPr="00256D13" w:rsidRDefault="00445368" w:rsidP="003B445F">
            <w:pPr>
              <w:rPr>
                <w:rFonts w:cstheme="minorHAnsi"/>
                <w:sz w:val="18"/>
                <w:szCs w:val="18"/>
              </w:rPr>
            </w:pPr>
            <w:r w:rsidRPr="00256D13">
              <w:rPr>
                <w:rFonts w:cstheme="minorHAnsi"/>
                <w:sz w:val="18"/>
                <w:szCs w:val="18"/>
              </w:rPr>
              <w:t>Date of Assessment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F2CA95" w14:textId="3EE98F19" w:rsidR="00445368" w:rsidRPr="00256D13" w:rsidRDefault="003C3F5E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C3F5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July 2020</w:t>
            </w:r>
          </w:p>
        </w:tc>
        <w:tc>
          <w:tcPr>
            <w:tcW w:w="283" w:type="dxa"/>
            <w:shd w:val="clear" w:color="auto" w:fill="auto"/>
          </w:tcPr>
          <w:p w14:paraId="03528243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F5BE66F" w14:textId="77777777" w:rsidR="00445368" w:rsidRPr="00256D13" w:rsidRDefault="00445368" w:rsidP="003B445F">
            <w:pPr>
              <w:rPr>
                <w:rFonts w:cstheme="minorHAnsi"/>
                <w:sz w:val="18"/>
                <w:szCs w:val="18"/>
              </w:rPr>
            </w:pPr>
            <w:r w:rsidRPr="00256D13">
              <w:rPr>
                <w:rFonts w:cstheme="minorHAnsi"/>
                <w:sz w:val="18"/>
                <w:szCs w:val="18"/>
              </w:rPr>
              <w:t>Notes: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3FC9A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</w:tr>
      <w:tr w:rsidR="00445368" w:rsidRPr="00256D13" w14:paraId="2C552530" w14:textId="77777777" w:rsidTr="003B445F">
        <w:tc>
          <w:tcPr>
            <w:tcW w:w="3119" w:type="dxa"/>
          </w:tcPr>
          <w:p w14:paraId="102123F1" w14:textId="77777777" w:rsidR="00445368" w:rsidRPr="00256D13" w:rsidRDefault="00445368" w:rsidP="003B445F">
            <w:pPr>
              <w:rPr>
                <w:rFonts w:cstheme="minorHAnsi"/>
                <w:sz w:val="18"/>
                <w:szCs w:val="18"/>
              </w:rPr>
            </w:pPr>
            <w:r w:rsidRPr="00256D13">
              <w:rPr>
                <w:rFonts w:cstheme="minorHAnsi"/>
                <w:sz w:val="18"/>
                <w:szCs w:val="18"/>
              </w:rPr>
              <w:t>Assessment Carried out by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6C8627" w14:textId="00B163D3" w:rsidR="00445368" w:rsidRPr="00256D13" w:rsidRDefault="003C3F5E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John  Squires</w:t>
            </w:r>
          </w:p>
        </w:tc>
        <w:tc>
          <w:tcPr>
            <w:tcW w:w="283" w:type="dxa"/>
            <w:shd w:val="clear" w:color="auto" w:fill="auto"/>
          </w:tcPr>
          <w:p w14:paraId="78636972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8D12E1B" w14:textId="77777777" w:rsidR="00445368" w:rsidRPr="00256D13" w:rsidRDefault="00445368" w:rsidP="003B44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E286AB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</w:tr>
    </w:tbl>
    <w:p w14:paraId="59807ED3" w14:textId="77777777" w:rsidR="00445368" w:rsidRPr="00256D13" w:rsidRDefault="00445368" w:rsidP="00445368">
      <w:pPr>
        <w:rPr>
          <w:rFonts w:cstheme="minorHAnsi"/>
        </w:rPr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118"/>
        <w:gridCol w:w="3969"/>
        <w:gridCol w:w="709"/>
        <w:gridCol w:w="851"/>
        <w:gridCol w:w="708"/>
      </w:tblGrid>
      <w:tr w:rsidR="00445368" w:rsidRPr="00256D13" w14:paraId="52693F9D" w14:textId="77777777" w:rsidTr="003B445F">
        <w:tc>
          <w:tcPr>
            <w:tcW w:w="2694" w:type="dxa"/>
            <w:vMerge w:val="restart"/>
            <w:shd w:val="clear" w:color="auto" w:fill="595959" w:themeFill="text1" w:themeFillTint="A6"/>
          </w:tcPr>
          <w:p w14:paraId="318E3D12" w14:textId="77777777" w:rsidR="00445368" w:rsidRPr="00256D13" w:rsidRDefault="00445368" w:rsidP="003B445F">
            <w:pPr>
              <w:jc w:val="center"/>
              <w:rPr>
                <w:rFonts w:cstheme="minorHAnsi"/>
                <w:color w:val="FFFFFF" w:themeColor="background1"/>
                <w:sz w:val="16"/>
              </w:rPr>
            </w:pPr>
            <w:r w:rsidRPr="00256D13">
              <w:rPr>
                <w:rFonts w:cstheme="minorHAnsi"/>
                <w:color w:val="FFFFFF" w:themeColor="background1"/>
                <w:sz w:val="16"/>
              </w:rPr>
              <w:t>What are the Hazards?</w:t>
            </w:r>
          </w:p>
        </w:tc>
        <w:tc>
          <w:tcPr>
            <w:tcW w:w="2835" w:type="dxa"/>
            <w:vMerge w:val="restart"/>
            <w:shd w:val="clear" w:color="auto" w:fill="595959" w:themeFill="text1" w:themeFillTint="A6"/>
          </w:tcPr>
          <w:p w14:paraId="38C99BE7" w14:textId="77777777" w:rsidR="00445368" w:rsidRPr="00256D13" w:rsidRDefault="00445368" w:rsidP="003B445F">
            <w:pPr>
              <w:jc w:val="center"/>
              <w:rPr>
                <w:rFonts w:cstheme="minorHAnsi"/>
                <w:color w:val="FFFFFF" w:themeColor="background1"/>
                <w:sz w:val="16"/>
              </w:rPr>
            </w:pPr>
            <w:r w:rsidRPr="00256D13">
              <w:rPr>
                <w:rFonts w:cstheme="minorHAnsi"/>
                <w:color w:val="FFFFFF" w:themeColor="background1"/>
                <w:sz w:val="16"/>
              </w:rPr>
              <w:t>Who Might Be Harmed and How?</w:t>
            </w:r>
          </w:p>
        </w:tc>
        <w:tc>
          <w:tcPr>
            <w:tcW w:w="3118" w:type="dxa"/>
            <w:vMerge w:val="restart"/>
            <w:shd w:val="clear" w:color="auto" w:fill="595959" w:themeFill="text1" w:themeFillTint="A6"/>
          </w:tcPr>
          <w:p w14:paraId="296EC7E2" w14:textId="77777777" w:rsidR="00445368" w:rsidRPr="00256D13" w:rsidRDefault="00445368" w:rsidP="003B445F">
            <w:pPr>
              <w:jc w:val="center"/>
              <w:rPr>
                <w:rFonts w:cstheme="minorHAnsi"/>
                <w:color w:val="FFFFFF" w:themeColor="background1"/>
                <w:sz w:val="16"/>
              </w:rPr>
            </w:pPr>
            <w:r w:rsidRPr="00256D13">
              <w:rPr>
                <w:rFonts w:cstheme="minorHAnsi"/>
                <w:color w:val="FFFFFF" w:themeColor="background1"/>
                <w:sz w:val="16"/>
              </w:rPr>
              <w:t>What are you already doing to control the Risk?</w:t>
            </w:r>
          </w:p>
        </w:tc>
        <w:tc>
          <w:tcPr>
            <w:tcW w:w="3969" w:type="dxa"/>
            <w:vMerge w:val="restart"/>
            <w:shd w:val="clear" w:color="auto" w:fill="595959" w:themeFill="text1" w:themeFillTint="A6"/>
          </w:tcPr>
          <w:p w14:paraId="19F6F036" w14:textId="77777777" w:rsidR="00445368" w:rsidRPr="00256D13" w:rsidRDefault="00445368" w:rsidP="003B445F">
            <w:pPr>
              <w:jc w:val="center"/>
              <w:rPr>
                <w:rFonts w:cstheme="minorHAnsi"/>
                <w:color w:val="FFFFFF" w:themeColor="background1"/>
                <w:sz w:val="16"/>
              </w:rPr>
            </w:pPr>
            <w:r w:rsidRPr="00256D13">
              <w:rPr>
                <w:rFonts w:cstheme="minorHAnsi"/>
                <w:color w:val="FFFFFF" w:themeColor="background1"/>
                <w:sz w:val="16"/>
              </w:rPr>
              <w:t>What further action do you need to take to control the risk?</w:t>
            </w:r>
          </w:p>
        </w:tc>
        <w:tc>
          <w:tcPr>
            <w:tcW w:w="2268" w:type="dxa"/>
            <w:gridSpan w:val="3"/>
            <w:shd w:val="clear" w:color="auto" w:fill="595959" w:themeFill="text1" w:themeFillTint="A6"/>
          </w:tcPr>
          <w:p w14:paraId="316A098E" w14:textId="77777777" w:rsidR="00445368" w:rsidRPr="00256D13" w:rsidRDefault="00445368" w:rsidP="003B445F">
            <w:pPr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256D13">
              <w:rPr>
                <w:rFonts w:cstheme="minorHAnsi"/>
                <w:color w:val="FFFFFF" w:themeColor="background1"/>
                <w:sz w:val="18"/>
              </w:rPr>
              <w:t>Risk Factor / Urgency</w:t>
            </w:r>
          </w:p>
          <w:p w14:paraId="4BFD606E" w14:textId="77777777" w:rsidR="00445368" w:rsidRPr="00256D13" w:rsidRDefault="00445368" w:rsidP="003B445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445368" w:rsidRPr="00256D13" w14:paraId="74AF93C1" w14:textId="77777777" w:rsidTr="003B445F">
        <w:tc>
          <w:tcPr>
            <w:tcW w:w="2694" w:type="dxa"/>
            <w:vMerge/>
            <w:shd w:val="clear" w:color="auto" w:fill="7F7F7F" w:themeFill="text1" w:themeFillTint="80"/>
          </w:tcPr>
          <w:p w14:paraId="2ABA5A34" w14:textId="77777777" w:rsidR="00445368" w:rsidRPr="00256D13" w:rsidRDefault="00445368" w:rsidP="003B445F">
            <w:pPr>
              <w:rPr>
                <w:rFonts w:cstheme="minorHAnsi"/>
                <w:sz w:val="18"/>
              </w:rPr>
            </w:pPr>
          </w:p>
        </w:tc>
        <w:tc>
          <w:tcPr>
            <w:tcW w:w="2835" w:type="dxa"/>
            <w:vMerge/>
            <w:shd w:val="clear" w:color="auto" w:fill="7F7F7F" w:themeFill="text1" w:themeFillTint="80"/>
          </w:tcPr>
          <w:p w14:paraId="4A235382" w14:textId="77777777" w:rsidR="00445368" w:rsidRPr="00256D13" w:rsidRDefault="00445368" w:rsidP="003B445F">
            <w:pPr>
              <w:rPr>
                <w:rFonts w:cstheme="minorHAnsi"/>
                <w:sz w:val="18"/>
              </w:rPr>
            </w:pPr>
          </w:p>
        </w:tc>
        <w:tc>
          <w:tcPr>
            <w:tcW w:w="3118" w:type="dxa"/>
            <w:vMerge/>
            <w:shd w:val="clear" w:color="auto" w:fill="7F7F7F" w:themeFill="text1" w:themeFillTint="80"/>
          </w:tcPr>
          <w:p w14:paraId="48477B2B" w14:textId="77777777" w:rsidR="00445368" w:rsidRPr="00256D13" w:rsidRDefault="00445368" w:rsidP="003B445F">
            <w:pPr>
              <w:rPr>
                <w:rFonts w:cstheme="minorHAnsi"/>
                <w:sz w:val="18"/>
              </w:rPr>
            </w:pPr>
          </w:p>
        </w:tc>
        <w:tc>
          <w:tcPr>
            <w:tcW w:w="3969" w:type="dxa"/>
            <w:vMerge/>
            <w:shd w:val="clear" w:color="auto" w:fill="7F7F7F" w:themeFill="text1" w:themeFillTint="80"/>
          </w:tcPr>
          <w:p w14:paraId="794CEB65" w14:textId="77777777" w:rsidR="00445368" w:rsidRPr="00256D13" w:rsidRDefault="00445368" w:rsidP="003B445F">
            <w:pPr>
              <w:rPr>
                <w:rFonts w:cstheme="minorHAnsi"/>
                <w:sz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16EF8C89" w14:textId="77777777" w:rsidR="00445368" w:rsidRPr="00256D13" w:rsidRDefault="00445368" w:rsidP="003B445F">
            <w:pPr>
              <w:rPr>
                <w:rFonts w:cstheme="minorHAnsi"/>
                <w:sz w:val="16"/>
              </w:rPr>
            </w:pPr>
            <w:r w:rsidRPr="00256D13">
              <w:rPr>
                <w:rFonts w:cstheme="minorHAnsi"/>
                <w:sz w:val="16"/>
              </w:rPr>
              <w:t>High</w:t>
            </w:r>
          </w:p>
        </w:tc>
        <w:tc>
          <w:tcPr>
            <w:tcW w:w="851" w:type="dxa"/>
            <w:shd w:val="clear" w:color="auto" w:fill="ED7D31" w:themeFill="accent2"/>
          </w:tcPr>
          <w:p w14:paraId="7EEF2D92" w14:textId="77777777" w:rsidR="00445368" w:rsidRPr="00256D13" w:rsidRDefault="00445368" w:rsidP="003B445F">
            <w:pPr>
              <w:rPr>
                <w:rFonts w:cstheme="minorHAnsi"/>
                <w:sz w:val="16"/>
              </w:rPr>
            </w:pPr>
            <w:r w:rsidRPr="00256D13">
              <w:rPr>
                <w:rFonts w:cstheme="minorHAnsi"/>
                <w:sz w:val="16"/>
              </w:rPr>
              <w:t>Medium</w:t>
            </w:r>
          </w:p>
        </w:tc>
        <w:tc>
          <w:tcPr>
            <w:tcW w:w="708" w:type="dxa"/>
            <w:shd w:val="clear" w:color="auto" w:fill="70AD47" w:themeFill="accent6"/>
          </w:tcPr>
          <w:p w14:paraId="38B43705" w14:textId="77777777" w:rsidR="00445368" w:rsidRPr="00256D13" w:rsidRDefault="00445368" w:rsidP="003B445F">
            <w:pPr>
              <w:rPr>
                <w:rFonts w:cstheme="minorHAnsi"/>
                <w:sz w:val="16"/>
              </w:rPr>
            </w:pPr>
            <w:r w:rsidRPr="00256D13">
              <w:rPr>
                <w:rFonts w:cstheme="minorHAnsi"/>
                <w:sz w:val="16"/>
              </w:rPr>
              <w:t>Low</w:t>
            </w:r>
          </w:p>
        </w:tc>
      </w:tr>
      <w:tr w:rsidR="00445368" w:rsidRPr="00256D13" w14:paraId="1B7236B1" w14:textId="77777777" w:rsidTr="003B445F">
        <w:tc>
          <w:tcPr>
            <w:tcW w:w="2694" w:type="dxa"/>
          </w:tcPr>
          <w:p w14:paraId="0EC44442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sz w:val="16"/>
                <w:szCs w:val="16"/>
              </w:rPr>
              <w:t>Person to person contact during COVID 19 pandemic (Host and guest)</w:t>
            </w:r>
          </w:p>
        </w:tc>
        <w:tc>
          <w:tcPr>
            <w:tcW w:w="2835" w:type="dxa"/>
          </w:tcPr>
          <w:p w14:paraId="1A7B563F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Cs/>
                <w:sz w:val="16"/>
                <w:szCs w:val="16"/>
              </w:rPr>
              <w:t>Becoming infected with COVID19 and further spread the infection</w:t>
            </w:r>
          </w:p>
        </w:tc>
        <w:tc>
          <w:tcPr>
            <w:tcW w:w="3118" w:type="dxa"/>
          </w:tcPr>
          <w:p w14:paraId="7853E86A" w14:textId="582EC7AD" w:rsidR="007630BF" w:rsidRPr="00CF128F" w:rsidRDefault="003C3F5E" w:rsidP="003B445F">
            <w:p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>Pre-arrival email sent to all guests explaining new procedures</w:t>
            </w:r>
            <w:r w:rsidR="00E54C62" w:rsidRPr="00CF128F">
              <w:rPr>
                <w:rFonts w:cstheme="minorHAnsi"/>
                <w:sz w:val="16"/>
                <w:szCs w:val="16"/>
              </w:rPr>
              <w:t xml:space="preserve"> and social distancing rules</w:t>
            </w:r>
          </w:p>
          <w:p w14:paraId="4283980E" w14:textId="27CA4C73" w:rsidR="007630BF" w:rsidRPr="001235C3" w:rsidRDefault="007630BF" w:rsidP="003B445F">
            <w:pPr>
              <w:rPr>
                <w:rFonts w:cstheme="minorHAnsi"/>
                <w:sz w:val="8"/>
                <w:szCs w:val="8"/>
              </w:rPr>
            </w:pPr>
          </w:p>
          <w:p w14:paraId="3792128A" w14:textId="77777777" w:rsidR="005101C0" w:rsidRPr="00F304E5" w:rsidRDefault="005101C0" w:rsidP="005101C0">
            <w:pPr>
              <w:rPr>
                <w:rFonts w:cstheme="minorHAnsi"/>
                <w:sz w:val="16"/>
                <w:szCs w:val="16"/>
              </w:rPr>
            </w:pPr>
            <w:r w:rsidRPr="00F304E5">
              <w:rPr>
                <w:sz w:val="16"/>
                <w:szCs w:val="16"/>
              </w:rPr>
              <w:t xml:space="preserve">Provide PPE </w:t>
            </w:r>
            <w:r>
              <w:rPr>
                <w:sz w:val="16"/>
                <w:szCs w:val="16"/>
              </w:rPr>
              <w:t xml:space="preserve">when greeting guests and </w:t>
            </w:r>
            <w:r w:rsidRPr="00F304E5">
              <w:rPr>
                <w:sz w:val="16"/>
                <w:szCs w:val="16"/>
              </w:rPr>
              <w:t>for any ad hoc contact (</w:t>
            </w:r>
            <w:proofErr w:type="spellStart"/>
            <w:r w:rsidRPr="00F304E5">
              <w:rPr>
                <w:sz w:val="16"/>
                <w:szCs w:val="16"/>
              </w:rPr>
              <w:t>eg</w:t>
            </w:r>
            <w:proofErr w:type="spellEnd"/>
            <w:r w:rsidRPr="00F304E5">
              <w:rPr>
                <w:sz w:val="16"/>
                <w:szCs w:val="16"/>
              </w:rPr>
              <w:t xml:space="preserve"> if guests request help that cannot be provided remotely) and ensure guests and </w:t>
            </w:r>
            <w:r>
              <w:rPr>
                <w:sz w:val="16"/>
                <w:szCs w:val="16"/>
              </w:rPr>
              <w:t>all</w:t>
            </w:r>
            <w:r w:rsidRPr="00F304E5">
              <w:rPr>
                <w:sz w:val="16"/>
                <w:szCs w:val="16"/>
              </w:rPr>
              <w:t xml:space="preserve"> staff understand social distancing guidelines.</w:t>
            </w:r>
          </w:p>
          <w:p w14:paraId="2705E260" w14:textId="77777777" w:rsidR="005101C0" w:rsidRPr="001235C3" w:rsidRDefault="005101C0" w:rsidP="003B445F">
            <w:pPr>
              <w:rPr>
                <w:rFonts w:cstheme="minorHAnsi"/>
                <w:sz w:val="8"/>
                <w:szCs w:val="8"/>
              </w:rPr>
            </w:pPr>
          </w:p>
          <w:p w14:paraId="21A79B1D" w14:textId="6D952B7B" w:rsidR="00CF128F" w:rsidRPr="00CF128F" w:rsidRDefault="00CF128F" w:rsidP="003B445F">
            <w:pPr>
              <w:rPr>
                <w:rFonts w:cstheme="minorHAnsi"/>
                <w:sz w:val="16"/>
                <w:szCs w:val="16"/>
              </w:rPr>
            </w:pPr>
            <w:r w:rsidRPr="00CF128F">
              <w:rPr>
                <w:sz w:val="16"/>
                <w:szCs w:val="16"/>
              </w:rPr>
              <w:t>Text/</w:t>
            </w:r>
            <w:r w:rsidRPr="00CF128F">
              <w:rPr>
                <w:sz w:val="16"/>
                <w:szCs w:val="16"/>
              </w:rPr>
              <w:t>video call</w:t>
            </w:r>
            <w:r w:rsidR="009E358F">
              <w:rPr>
                <w:sz w:val="16"/>
                <w:szCs w:val="16"/>
              </w:rPr>
              <w:t>/</w:t>
            </w:r>
            <w:r w:rsidRPr="00CF128F">
              <w:rPr>
                <w:sz w:val="16"/>
                <w:szCs w:val="16"/>
              </w:rPr>
              <w:t xml:space="preserve">phone the guests after </w:t>
            </w:r>
            <w:r w:rsidRPr="00CF128F">
              <w:rPr>
                <w:sz w:val="16"/>
                <w:szCs w:val="16"/>
              </w:rPr>
              <w:t xml:space="preserve">they </w:t>
            </w:r>
            <w:r w:rsidRPr="00CF128F">
              <w:rPr>
                <w:sz w:val="16"/>
                <w:szCs w:val="16"/>
              </w:rPr>
              <w:t>arriv</w:t>
            </w:r>
            <w:r w:rsidRPr="00CF128F">
              <w:rPr>
                <w:sz w:val="16"/>
                <w:szCs w:val="16"/>
              </w:rPr>
              <w:t>e</w:t>
            </w:r>
            <w:r w:rsidRPr="00CF128F">
              <w:rPr>
                <w:sz w:val="16"/>
                <w:szCs w:val="16"/>
              </w:rPr>
              <w:t xml:space="preserve"> to ensure customer satisfaction and to answer queries</w:t>
            </w:r>
          </w:p>
          <w:p w14:paraId="55E9D74F" w14:textId="77777777" w:rsidR="00CF128F" w:rsidRPr="001235C3" w:rsidRDefault="00CF128F" w:rsidP="003B445F">
            <w:pPr>
              <w:rPr>
                <w:rFonts w:cstheme="minorHAnsi"/>
                <w:sz w:val="8"/>
                <w:szCs w:val="8"/>
              </w:rPr>
            </w:pPr>
          </w:p>
          <w:p w14:paraId="3EAFA07F" w14:textId="590B75C1" w:rsidR="00373372" w:rsidRPr="00CF128F" w:rsidRDefault="00187A6D" w:rsidP="00373372">
            <w:pPr>
              <w:rPr>
                <w:rFonts w:cstheme="minorHAnsi"/>
                <w:sz w:val="16"/>
                <w:szCs w:val="16"/>
              </w:rPr>
            </w:pPr>
            <w:r w:rsidRPr="00187A6D">
              <w:rPr>
                <w:sz w:val="16"/>
                <w:szCs w:val="16"/>
              </w:rPr>
              <w:t>No guests present during cleans</w:t>
            </w:r>
            <w:r w:rsidR="00415FE8">
              <w:rPr>
                <w:sz w:val="16"/>
                <w:szCs w:val="16"/>
              </w:rPr>
              <w:t xml:space="preserve"> and weekly changeovers</w:t>
            </w:r>
            <w:r w:rsidR="005101C0">
              <w:rPr>
                <w:sz w:val="16"/>
                <w:szCs w:val="16"/>
              </w:rPr>
              <w:t xml:space="preserve">. </w:t>
            </w:r>
            <w:r w:rsidR="00373372" w:rsidRPr="00CF128F">
              <w:rPr>
                <w:rFonts w:cstheme="minorHAnsi"/>
                <w:sz w:val="16"/>
                <w:szCs w:val="16"/>
              </w:rPr>
              <w:t xml:space="preserve">Guests staying </w:t>
            </w:r>
            <w:r w:rsidR="00415FE8">
              <w:rPr>
                <w:rFonts w:cstheme="minorHAnsi"/>
                <w:sz w:val="16"/>
                <w:szCs w:val="16"/>
              </w:rPr>
              <w:t xml:space="preserve">for </w:t>
            </w:r>
            <w:r w:rsidR="00373372" w:rsidRPr="00CF128F">
              <w:rPr>
                <w:rFonts w:cstheme="minorHAnsi"/>
                <w:sz w:val="16"/>
                <w:szCs w:val="16"/>
              </w:rPr>
              <w:t xml:space="preserve">longer than </w:t>
            </w:r>
            <w:r w:rsidR="001235C3">
              <w:rPr>
                <w:rFonts w:cstheme="minorHAnsi"/>
                <w:sz w:val="16"/>
                <w:szCs w:val="16"/>
              </w:rPr>
              <w:t>a</w:t>
            </w:r>
            <w:r w:rsidR="00373372" w:rsidRPr="00CF128F">
              <w:rPr>
                <w:rFonts w:cstheme="minorHAnsi"/>
                <w:sz w:val="16"/>
                <w:szCs w:val="16"/>
              </w:rPr>
              <w:t xml:space="preserve"> week will be informed of </w:t>
            </w:r>
            <w:r w:rsidR="00415FE8">
              <w:rPr>
                <w:rFonts w:cstheme="minorHAnsi"/>
                <w:sz w:val="16"/>
                <w:szCs w:val="16"/>
              </w:rPr>
              <w:t xml:space="preserve">the </w:t>
            </w:r>
            <w:r w:rsidR="00373372" w:rsidRPr="00CF128F">
              <w:rPr>
                <w:rFonts w:cstheme="minorHAnsi"/>
                <w:sz w:val="16"/>
                <w:szCs w:val="16"/>
              </w:rPr>
              <w:t>new interim</w:t>
            </w:r>
            <w:r w:rsidR="001235C3">
              <w:rPr>
                <w:rFonts w:cstheme="minorHAnsi"/>
                <w:sz w:val="16"/>
                <w:szCs w:val="16"/>
              </w:rPr>
              <w:t xml:space="preserve"> measures in place for</w:t>
            </w:r>
            <w:r w:rsidR="00373372" w:rsidRPr="00CF128F">
              <w:rPr>
                <w:rFonts w:cstheme="minorHAnsi"/>
                <w:sz w:val="16"/>
                <w:szCs w:val="16"/>
              </w:rPr>
              <w:t xml:space="preserve"> </w:t>
            </w:r>
            <w:r w:rsidR="001235C3">
              <w:rPr>
                <w:rFonts w:cstheme="minorHAnsi"/>
                <w:sz w:val="16"/>
                <w:szCs w:val="16"/>
              </w:rPr>
              <w:t>linen changeovers</w:t>
            </w:r>
            <w:r w:rsidR="00373372" w:rsidRPr="00CF128F">
              <w:rPr>
                <w:rFonts w:cstheme="minorHAnsi"/>
                <w:sz w:val="16"/>
                <w:szCs w:val="16"/>
              </w:rPr>
              <w:t>:</w:t>
            </w:r>
          </w:p>
          <w:p w14:paraId="72ACF8E8" w14:textId="77777777" w:rsidR="00373372" w:rsidRPr="00CF128F" w:rsidRDefault="00373372" w:rsidP="00373372">
            <w:pPr>
              <w:rPr>
                <w:rFonts w:cstheme="minorHAnsi"/>
                <w:sz w:val="16"/>
                <w:szCs w:val="16"/>
              </w:rPr>
            </w:pPr>
          </w:p>
          <w:p w14:paraId="70D5D523" w14:textId="0DBC0D1E" w:rsidR="00373372" w:rsidRPr="00CF128F" w:rsidRDefault="00373372" w:rsidP="003733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>Guest not to be present wh</w:t>
            </w:r>
            <w:r w:rsidR="001235C3">
              <w:rPr>
                <w:rFonts w:cstheme="minorHAnsi"/>
                <w:sz w:val="16"/>
                <w:szCs w:val="16"/>
              </w:rPr>
              <w:t xml:space="preserve">en </w:t>
            </w:r>
            <w:r w:rsidRPr="00CF128F">
              <w:rPr>
                <w:rFonts w:cstheme="minorHAnsi"/>
                <w:sz w:val="16"/>
                <w:szCs w:val="16"/>
              </w:rPr>
              <w:t>staff enter the room</w:t>
            </w:r>
          </w:p>
          <w:p w14:paraId="565E9F77" w14:textId="77777777" w:rsidR="00373372" w:rsidRPr="001235C3" w:rsidRDefault="00373372" w:rsidP="00373372">
            <w:pPr>
              <w:rPr>
                <w:rFonts w:cstheme="minorHAnsi"/>
                <w:sz w:val="8"/>
                <w:szCs w:val="8"/>
              </w:rPr>
            </w:pPr>
          </w:p>
          <w:p w14:paraId="35A9C693" w14:textId="7042A9FA" w:rsidR="001235C3" w:rsidRDefault="00373372" w:rsidP="003733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>Reduc</w:t>
            </w:r>
            <w:r w:rsidR="001235C3">
              <w:rPr>
                <w:rFonts w:cstheme="minorHAnsi"/>
                <w:sz w:val="16"/>
                <w:szCs w:val="16"/>
              </w:rPr>
              <w:t>e</w:t>
            </w:r>
            <w:r w:rsidRPr="00CF128F">
              <w:rPr>
                <w:rFonts w:cstheme="minorHAnsi"/>
                <w:sz w:val="16"/>
                <w:szCs w:val="16"/>
              </w:rPr>
              <w:t xml:space="preserve"> contact by </w:t>
            </w:r>
            <w:r w:rsidR="001235C3">
              <w:rPr>
                <w:rFonts w:cstheme="minorHAnsi"/>
                <w:sz w:val="16"/>
                <w:szCs w:val="16"/>
              </w:rPr>
              <w:t xml:space="preserve">using </w:t>
            </w:r>
            <w:r w:rsidRPr="00CF128F">
              <w:rPr>
                <w:rFonts w:cstheme="minorHAnsi"/>
                <w:sz w:val="16"/>
                <w:szCs w:val="16"/>
              </w:rPr>
              <w:t xml:space="preserve">red </w:t>
            </w:r>
            <w:r w:rsidR="009D3A9A">
              <w:rPr>
                <w:rFonts w:cstheme="minorHAnsi"/>
                <w:sz w:val="16"/>
                <w:szCs w:val="16"/>
              </w:rPr>
              <w:t>water-</w:t>
            </w:r>
            <w:r w:rsidRPr="00CF128F">
              <w:rPr>
                <w:rFonts w:cstheme="minorHAnsi"/>
                <w:sz w:val="16"/>
                <w:szCs w:val="16"/>
              </w:rPr>
              <w:t>soluble laundry bags</w:t>
            </w:r>
          </w:p>
          <w:p w14:paraId="4D33B53E" w14:textId="77777777" w:rsidR="001235C3" w:rsidRPr="009D3A9A" w:rsidRDefault="001235C3" w:rsidP="001235C3">
            <w:pPr>
              <w:pStyle w:val="ListParagraph"/>
              <w:rPr>
                <w:rFonts w:cstheme="minorHAnsi"/>
                <w:sz w:val="8"/>
                <w:szCs w:val="8"/>
              </w:rPr>
            </w:pPr>
          </w:p>
          <w:p w14:paraId="0BF7DB95" w14:textId="5B11AD25" w:rsidR="00373372" w:rsidRPr="009D3A9A" w:rsidRDefault="009D3A9A" w:rsidP="003B44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Whenever possible, a</w:t>
            </w:r>
            <w:r w:rsidR="001235C3" w:rsidRPr="009D3A9A">
              <w:rPr>
                <w:rFonts w:cstheme="minorHAnsi"/>
                <w:sz w:val="16"/>
                <w:szCs w:val="16"/>
              </w:rPr>
              <w:t xml:space="preserve">sking </w:t>
            </w:r>
            <w:r w:rsidR="00373372" w:rsidRPr="009D3A9A">
              <w:rPr>
                <w:rFonts w:cstheme="minorHAnsi"/>
                <w:sz w:val="16"/>
                <w:szCs w:val="16"/>
              </w:rPr>
              <w:t xml:space="preserve">guests </w:t>
            </w:r>
            <w:r w:rsidR="001235C3" w:rsidRPr="009D3A9A">
              <w:rPr>
                <w:rFonts w:cstheme="minorHAnsi"/>
                <w:sz w:val="16"/>
                <w:szCs w:val="16"/>
              </w:rPr>
              <w:t xml:space="preserve">to </w:t>
            </w:r>
            <w:r w:rsidR="00373372" w:rsidRPr="009D3A9A">
              <w:rPr>
                <w:rFonts w:cstheme="minorHAnsi"/>
                <w:sz w:val="16"/>
                <w:szCs w:val="16"/>
              </w:rPr>
              <w:t xml:space="preserve">bag </w:t>
            </w:r>
            <w:r w:rsidR="001235C3" w:rsidRPr="009D3A9A">
              <w:rPr>
                <w:rFonts w:cstheme="minorHAnsi"/>
                <w:sz w:val="16"/>
                <w:szCs w:val="16"/>
              </w:rPr>
              <w:t xml:space="preserve">up </w:t>
            </w:r>
            <w:r w:rsidR="00373372" w:rsidRPr="009D3A9A">
              <w:rPr>
                <w:rFonts w:cstheme="minorHAnsi"/>
                <w:sz w:val="16"/>
                <w:szCs w:val="16"/>
              </w:rPr>
              <w:t>linen that requires laundering</w:t>
            </w:r>
            <w:r>
              <w:rPr>
                <w:rFonts w:cstheme="minorHAnsi"/>
                <w:sz w:val="16"/>
                <w:szCs w:val="16"/>
              </w:rPr>
              <w:t xml:space="preserve"> into red water-soluble bags</w:t>
            </w:r>
            <w:r w:rsidR="00373372" w:rsidRPr="009D3A9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7720A7A" w14:textId="44CBB09D" w:rsidR="00187A6D" w:rsidRDefault="00187A6D" w:rsidP="003B445F">
            <w:pPr>
              <w:rPr>
                <w:rFonts w:cstheme="minorHAnsi"/>
                <w:sz w:val="16"/>
                <w:szCs w:val="16"/>
              </w:rPr>
            </w:pPr>
          </w:p>
          <w:p w14:paraId="5543591E" w14:textId="13BEA4D3" w:rsidR="00F304E5" w:rsidRDefault="00F304E5" w:rsidP="003B445F">
            <w:pPr>
              <w:rPr>
                <w:rFonts w:cstheme="minorHAnsi"/>
                <w:sz w:val="16"/>
                <w:szCs w:val="16"/>
              </w:rPr>
            </w:pPr>
            <w:r w:rsidRPr="00256D13">
              <w:rPr>
                <w:rFonts w:cstheme="minorHAnsi"/>
                <w:bCs/>
                <w:sz w:val="16"/>
                <w:szCs w:val="16"/>
              </w:rPr>
              <w:t>Provide a FAQ document on all aspects of the property</w:t>
            </w:r>
          </w:p>
          <w:p w14:paraId="3DF395EE" w14:textId="2F273D53" w:rsidR="00F304E5" w:rsidRDefault="00F304E5" w:rsidP="003B445F">
            <w:pPr>
              <w:rPr>
                <w:rFonts w:cstheme="minorHAnsi"/>
                <w:sz w:val="16"/>
                <w:szCs w:val="16"/>
              </w:rPr>
            </w:pPr>
          </w:p>
          <w:p w14:paraId="1A48D455" w14:textId="770690F9" w:rsidR="00187A6D" w:rsidRDefault="00187A6D" w:rsidP="003B445F">
            <w:pPr>
              <w:rPr>
                <w:rFonts w:cstheme="minorHAnsi"/>
                <w:sz w:val="16"/>
                <w:szCs w:val="16"/>
              </w:rPr>
            </w:pPr>
            <w:r w:rsidRPr="00256D13">
              <w:rPr>
                <w:rFonts w:cstheme="minorHAnsi"/>
                <w:bCs/>
                <w:sz w:val="16"/>
                <w:szCs w:val="16"/>
              </w:rPr>
              <w:t>Any issues needing a maintenance visit to be arranged when guests are out of the property where possible (unless an emergency)</w:t>
            </w:r>
          </w:p>
          <w:p w14:paraId="237072D9" w14:textId="57E7CC08" w:rsidR="00187A6D" w:rsidRDefault="00187A6D" w:rsidP="003B445F">
            <w:pPr>
              <w:rPr>
                <w:rFonts w:cstheme="minorHAnsi"/>
                <w:sz w:val="16"/>
                <w:szCs w:val="16"/>
              </w:rPr>
            </w:pPr>
          </w:p>
          <w:p w14:paraId="728B2A2B" w14:textId="02034E44" w:rsidR="00494073" w:rsidRPr="00494073" w:rsidRDefault="00494073" w:rsidP="003B445F">
            <w:pPr>
              <w:rPr>
                <w:rFonts w:cstheme="minorHAnsi"/>
                <w:sz w:val="16"/>
                <w:szCs w:val="16"/>
              </w:rPr>
            </w:pPr>
            <w:r w:rsidRPr="00494073">
              <w:rPr>
                <w:sz w:val="16"/>
                <w:szCs w:val="16"/>
              </w:rPr>
              <w:lastRenderedPageBreak/>
              <w:t>Any amenities and cleaning equipment provided kept in single use or disinfected containers</w:t>
            </w:r>
          </w:p>
          <w:p w14:paraId="15A78D63" w14:textId="77777777" w:rsidR="00494073" w:rsidRPr="00CF128F" w:rsidRDefault="00494073" w:rsidP="003B445F">
            <w:pPr>
              <w:rPr>
                <w:rFonts w:cstheme="minorHAnsi"/>
                <w:sz w:val="16"/>
                <w:szCs w:val="16"/>
              </w:rPr>
            </w:pPr>
          </w:p>
          <w:p w14:paraId="067E5A39" w14:textId="0FD6557D" w:rsidR="003C3F5E" w:rsidRPr="00CF128F" w:rsidRDefault="003C3F5E" w:rsidP="003B445F">
            <w:p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>Wearing gloves and masks when greeting guests</w:t>
            </w:r>
            <w:r w:rsidR="00C63E37" w:rsidRPr="00CF128F">
              <w:rPr>
                <w:rFonts w:cstheme="minorHAnsi"/>
                <w:sz w:val="16"/>
                <w:szCs w:val="16"/>
              </w:rPr>
              <w:t>,</w:t>
            </w:r>
            <w:r w:rsidRPr="00CF128F">
              <w:rPr>
                <w:rFonts w:cstheme="minorHAnsi"/>
                <w:sz w:val="16"/>
                <w:szCs w:val="16"/>
              </w:rPr>
              <w:t xml:space="preserve"> and providing sanitiser</w:t>
            </w:r>
            <w:r w:rsidR="00073A61" w:rsidRPr="00CF128F">
              <w:rPr>
                <w:rFonts w:cstheme="minorHAnsi"/>
                <w:sz w:val="16"/>
                <w:szCs w:val="16"/>
              </w:rPr>
              <w:t>, anti</w:t>
            </w:r>
            <w:r w:rsidR="00C63E37" w:rsidRPr="00CF128F">
              <w:rPr>
                <w:rFonts w:cstheme="minorHAnsi"/>
                <w:sz w:val="16"/>
                <w:szCs w:val="16"/>
              </w:rPr>
              <w:t xml:space="preserve">bacterial </w:t>
            </w:r>
            <w:proofErr w:type="gramStart"/>
            <w:r w:rsidR="00C63E37" w:rsidRPr="00CF128F">
              <w:rPr>
                <w:rFonts w:cstheme="minorHAnsi"/>
                <w:sz w:val="16"/>
                <w:szCs w:val="16"/>
              </w:rPr>
              <w:t>wipes</w:t>
            </w:r>
            <w:proofErr w:type="gramEnd"/>
            <w:r w:rsidRPr="00CF128F">
              <w:rPr>
                <w:rFonts w:cstheme="minorHAnsi"/>
                <w:sz w:val="16"/>
                <w:szCs w:val="16"/>
              </w:rPr>
              <w:t xml:space="preserve"> and gloves on the front-desk</w:t>
            </w:r>
            <w:r w:rsidR="002D505E" w:rsidRPr="00CF128F">
              <w:rPr>
                <w:rFonts w:cstheme="minorHAnsi"/>
                <w:sz w:val="16"/>
                <w:szCs w:val="16"/>
              </w:rPr>
              <w:t xml:space="preserve"> for guest use</w:t>
            </w:r>
            <w:r w:rsidRPr="00CF128F">
              <w:rPr>
                <w:rFonts w:cstheme="minorHAnsi"/>
                <w:sz w:val="16"/>
                <w:szCs w:val="16"/>
              </w:rPr>
              <w:t>. Masks will</w:t>
            </w:r>
            <w:r w:rsidR="002D505E" w:rsidRPr="00CF128F">
              <w:rPr>
                <w:rFonts w:cstheme="minorHAnsi"/>
                <w:sz w:val="16"/>
                <w:szCs w:val="16"/>
              </w:rPr>
              <w:t xml:space="preserve"> also</w:t>
            </w:r>
            <w:r w:rsidRPr="00CF128F">
              <w:rPr>
                <w:rFonts w:cstheme="minorHAnsi"/>
                <w:sz w:val="16"/>
                <w:szCs w:val="16"/>
              </w:rPr>
              <w:t xml:space="preserve"> be available on request</w:t>
            </w:r>
          </w:p>
          <w:p w14:paraId="07CEC1C2" w14:textId="7249BC78" w:rsidR="003C3F5E" w:rsidRPr="00CF128F" w:rsidRDefault="003C3F5E" w:rsidP="003B445F">
            <w:p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2246DEB" w14:textId="50DA3775" w:rsidR="006D05B9" w:rsidRPr="00CF128F" w:rsidRDefault="006D05B9" w:rsidP="003B445F">
            <w:p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 xml:space="preserve">Information Folder in rooms to answer all FAQs. </w:t>
            </w:r>
          </w:p>
          <w:p w14:paraId="5E8E72D9" w14:textId="19D8C587" w:rsidR="006D05B9" w:rsidRPr="00CF128F" w:rsidRDefault="006D05B9" w:rsidP="003B445F">
            <w:pPr>
              <w:rPr>
                <w:rFonts w:cstheme="minorHAnsi"/>
                <w:sz w:val="16"/>
                <w:szCs w:val="16"/>
              </w:rPr>
            </w:pPr>
          </w:p>
          <w:p w14:paraId="2C1E8597" w14:textId="5A1A203B" w:rsidR="006D05B9" w:rsidRPr="00CF128F" w:rsidRDefault="006D05B9" w:rsidP="003B445F">
            <w:pPr>
              <w:rPr>
                <w:rFonts w:cstheme="minorHAnsi"/>
                <w:sz w:val="16"/>
                <w:szCs w:val="16"/>
              </w:rPr>
            </w:pPr>
            <w:r w:rsidRPr="00CF128F">
              <w:rPr>
                <w:rFonts w:cstheme="minorHAnsi"/>
                <w:sz w:val="16"/>
                <w:szCs w:val="16"/>
              </w:rPr>
              <w:t xml:space="preserve">Contact details provided on the </w:t>
            </w:r>
            <w:proofErr w:type="spellStart"/>
            <w:r w:rsidRPr="00CF128F">
              <w:rPr>
                <w:rFonts w:cstheme="minorHAnsi"/>
                <w:sz w:val="16"/>
                <w:szCs w:val="16"/>
              </w:rPr>
              <w:t>noticboard</w:t>
            </w:r>
            <w:proofErr w:type="spellEnd"/>
          </w:p>
          <w:p w14:paraId="153E25AB" w14:textId="77777777" w:rsidR="006D05B9" w:rsidRPr="00CF128F" w:rsidRDefault="006D05B9" w:rsidP="003B445F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F128F">
              <w:rPr>
                <w:rFonts w:cstheme="minorHAnsi"/>
                <w:sz w:val="16"/>
                <w:szCs w:val="16"/>
              </w:rPr>
              <w:t>so</w:t>
            </w:r>
            <w:proofErr w:type="gramEnd"/>
            <w:r w:rsidRPr="00CF128F">
              <w:rPr>
                <w:rFonts w:cstheme="minorHAnsi"/>
                <w:sz w:val="16"/>
                <w:szCs w:val="16"/>
              </w:rPr>
              <w:t xml:space="preserve"> guests can call/text/email, rather than ask for assistance in person.</w:t>
            </w:r>
          </w:p>
          <w:p w14:paraId="512502C6" w14:textId="77777777" w:rsidR="006D05B9" w:rsidRPr="00CF128F" w:rsidRDefault="006D05B9" w:rsidP="003B445F">
            <w:pPr>
              <w:rPr>
                <w:rFonts w:cstheme="minorHAnsi"/>
                <w:sz w:val="16"/>
                <w:szCs w:val="16"/>
              </w:rPr>
            </w:pPr>
          </w:p>
          <w:p w14:paraId="60A80ABC" w14:textId="55ABA6BF" w:rsidR="00F9139D" w:rsidRDefault="00AD4EAB" w:rsidP="003B44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6D05B9" w:rsidRPr="00CF128F">
              <w:rPr>
                <w:rFonts w:cstheme="minorHAnsi"/>
                <w:sz w:val="16"/>
                <w:szCs w:val="16"/>
              </w:rPr>
              <w:t>rocedure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6D05B9" w:rsidRPr="00CF128F">
              <w:rPr>
                <w:rFonts w:cstheme="minorHAnsi"/>
                <w:sz w:val="16"/>
                <w:szCs w:val="16"/>
              </w:rPr>
              <w:t xml:space="preserve"> in place for guests staying at </w:t>
            </w:r>
            <w:r>
              <w:rPr>
                <w:rFonts w:cstheme="minorHAnsi"/>
                <w:sz w:val="16"/>
                <w:szCs w:val="16"/>
              </w:rPr>
              <w:t xml:space="preserve">Beachside </w:t>
            </w:r>
            <w:r w:rsidR="009D3A9A" w:rsidRPr="00CF128F">
              <w:rPr>
                <w:rFonts w:cstheme="minorHAnsi"/>
                <w:sz w:val="16"/>
                <w:szCs w:val="16"/>
              </w:rPr>
              <w:t>who exhibit symptoms</w:t>
            </w:r>
            <w:r w:rsidR="00F9139D">
              <w:rPr>
                <w:rFonts w:cstheme="minorHAnsi"/>
                <w:sz w:val="16"/>
                <w:szCs w:val="16"/>
              </w:rPr>
              <w:t xml:space="preserve"> of Co</w:t>
            </w:r>
            <w:r w:rsidR="00A0515E">
              <w:rPr>
                <w:rFonts w:cstheme="minorHAnsi"/>
                <w:sz w:val="16"/>
                <w:szCs w:val="16"/>
              </w:rPr>
              <w:t>vid-19</w:t>
            </w:r>
            <w:r w:rsidR="00F9139D">
              <w:rPr>
                <w:rFonts w:cstheme="minorHAnsi"/>
                <w:sz w:val="16"/>
                <w:szCs w:val="16"/>
              </w:rPr>
              <w:t>,</w:t>
            </w:r>
            <w:r w:rsidR="009D3A9A" w:rsidRPr="00CF128F">
              <w:rPr>
                <w:rFonts w:cstheme="minorHAnsi"/>
                <w:sz w:val="16"/>
                <w:szCs w:val="16"/>
              </w:rPr>
              <w:t xml:space="preserve"> or ha</w:t>
            </w:r>
            <w:r w:rsidR="001617B4">
              <w:rPr>
                <w:rFonts w:cstheme="minorHAnsi"/>
                <w:sz w:val="16"/>
                <w:szCs w:val="16"/>
              </w:rPr>
              <w:t>ve</w:t>
            </w:r>
            <w:r w:rsidR="009D3A9A" w:rsidRPr="00CF128F">
              <w:rPr>
                <w:rFonts w:cstheme="minorHAnsi"/>
                <w:sz w:val="16"/>
                <w:szCs w:val="16"/>
              </w:rPr>
              <w:t xml:space="preserve"> any reason to believe they may have come into contact with the virus up to 14 days prior to their booking</w:t>
            </w:r>
            <w:r w:rsidR="00F9139D">
              <w:rPr>
                <w:rFonts w:cstheme="minorHAnsi"/>
                <w:sz w:val="16"/>
                <w:szCs w:val="16"/>
              </w:rPr>
              <w:t>.</w:t>
            </w:r>
          </w:p>
          <w:p w14:paraId="627A280C" w14:textId="77777777" w:rsidR="00B62521" w:rsidRDefault="00B62521" w:rsidP="003B445F">
            <w:pPr>
              <w:rPr>
                <w:rFonts w:cstheme="minorHAnsi"/>
                <w:sz w:val="16"/>
                <w:szCs w:val="16"/>
              </w:rPr>
            </w:pPr>
          </w:p>
          <w:p w14:paraId="6DE9D380" w14:textId="6553FF68" w:rsidR="00E54C62" w:rsidRDefault="00821AEC" w:rsidP="003B44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E54C62" w:rsidRPr="00CF128F">
              <w:rPr>
                <w:rFonts w:cstheme="minorHAnsi"/>
                <w:sz w:val="16"/>
                <w:szCs w:val="16"/>
              </w:rPr>
              <w:t xml:space="preserve">easures in place to sanitise </w:t>
            </w:r>
            <w:r w:rsidR="004049D0" w:rsidRPr="00CF128F">
              <w:rPr>
                <w:rFonts w:cstheme="minorHAnsi"/>
                <w:sz w:val="16"/>
                <w:szCs w:val="16"/>
              </w:rPr>
              <w:t>apartme</w:t>
            </w:r>
            <w:r w:rsidR="00172C11" w:rsidRPr="00CF128F">
              <w:rPr>
                <w:rFonts w:cstheme="minorHAnsi"/>
                <w:sz w:val="16"/>
                <w:szCs w:val="16"/>
              </w:rPr>
              <w:t>nt keys</w:t>
            </w:r>
            <w:r>
              <w:rPr>
                <w:rFonts w:cstheme="minorHAnsi"/>
                <w:sz w:val="16"/>
                <w:szCs w:val="16"/>
              </w:rPr>
              <w:t xml:space="preserve"> before guest arrives</w:t>
            </w:r>
          </w:p>
          <w:p w14:paraId="13D9D0DE" w14:textId="262EA220" w:rsidR="00342D2B" w:rsidRDefault="00342D2B" w:rsidP="003B445F">
            <w:pPr>
              <w:rPr>
                <w:rFonts w:cstheme="minorHAnsi"/>
                <w:sz w:val="16"/>
                <w:szCs w:val="16"/>
              </w:rPr>
            </w:pPr>
          </w:p>
          <w:p w14:paraId="542E960F" w14:textId="77777777" w:rsidR="00342D2B" w:rsidRPr="005369F0" w:rsidRDefault="00342D2B" w:rsidP="00342D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5369F0">
              <w:rPr>
                <w:rFonts w:cstheme="minorHAnsi"/>
                <w:sz w:val="16"/>
                <w:szCs w:val="16"/>
              </w:rPr>
              <w:t>uggest guests leave windows open prior</w:t>
            </w:r>
          </w:p>
          <w:p w14:paraId="1A3F9A96" w14:textId="77777777" w:rsidR="00342D2B" w:rsidRDefault="00342D2B" w:rsidP="00342D2B">
            <w:pPr>
              <w:rPr>
                <w:rFonts w:cstheme="minorHAnsi"/>
                <w:sz w:val="16"/>
                <w:szCs w:val="16"/>
              </w:rPr>
            </w:pPr>
            <w:r w:rsidRPr="005369F0">
              <w:rPr>
                <w:rFonts w:cstheme="minorHAnsi"/>
                <w:sz w:val="16"/>
                <w:szCs w:val="16"/>
              </w:rPr>
              <w:t xml:space="preserve">to </w:t>
            </w:r>
            <w:r>
              <w:rPr>
                <w:rFonts w:cstheme="minorHAnsi"/>
                <w:sz w:val="16"/>
                <w:szCs w:val="16"/>
              </w:rPr>
              <w:t xml:space="preserve">their </w:t>
            </w:r>
            <w:r w:rsidRPr="005369F0">
              <w:rPr>
                <w:rFonts w:cstheme="minorHAnsi"/>
                <w:sz w:val="16"/>
                <w:szCs w:val="16"/>
              </w:rPr>
              <w:t>departure.</w:t>
            </w:r>
          </w:p>
          <w:p w14:paraId="08A86031" w14:textId="3E63C06C" w:rsidR="00342D2B" w:rsidRPr="00CF128F" w:rsidRDefault="00342D2B" w:rsidP="003B44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78997E1" w14:textId="2ECA8927" w:rsidR="00AF31F4" w:rsidRDefault="00AF31F4" w:rsidP="00461A37">
            <w:pPr>
              <w:tabs>
                <w:tab w:val="left" w:pos="1710"/>
              </w:tabs>
              <w:rPr>
                <w:sz w:val="16"/>
                <w:szCs w:val="16"/>
              </w:rPr>
            </w:pPr>
            <w:r w:rsidRPr="00AF31F4">
              <w:rPr>
                <w:sz w:val="16"/>
                <w:szCs w:val="16"/>
              </w:rPr>
              <w:lastRenderedPageBreak/>
              <w:t>Pre-arrival/ departure information for guests explaining procedures, including what to do if there is a suspected outbreak amongst guests during their stay</w:t>
            </w:r>
          </w:p>
          <w:p w14:paraId="2AFC6E8B" w14:textId="240BB7BB" w:rsidR="00351D88" w:rsidRDefault="00351D88" w:rsidP="00461A37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14:paraId="709434A2" w14:textId="44C8D3FE" w:rsidR="00351D88" w:rsidRDefault="00351D88" w:rsidP="00461A37">
            <w:pPr>
              <w:tabs>
                <w:tab w:val="left" w:pos="1710"/>
              </w:tabs>
              <w:rPr>
                <w:sz w:val="16"/>
                <w:szCs w:val="16"/>
              </w:rPr>
            </w:pPr>
            <w:r w:rsidRPr="00351D88">
              <w:rPr>
                <w:sz w:val="16"/>
                <w:szCs w:val="16"/>
              </w:rPr>
              <w:t>Covid notice in entrance hall (handwashing reminder)</w:t>
            </w:r>
          </w:p>
          <w:p w14:paraId="67799BD3" w14:textId="3F5BE4B7" w:rsidR="00F35669" w:rsidRPr="00F35669" w:rsidRDefault="00F35669" w:rsidP="00461A37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14:paraId="563C41DE" w14:textId="77777777" w:rsidR="006B11E4" w:rsidRDefault="006B11E4" w:rsidP="00461A37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14:paraId="43620C02" w14:textId="52565D0B" w:rsidR="00F35669" w:rsidRPr="00351D88" w:rsidRDefault="00F35669" w:rsidP="00461A37">
            <w:pPr>
              <w:tabs>
                <w:tab w:val="left" w:pos="1710"/>
              </w:tabs>
              <w:rPr>
                <w:sz w:val="16"/>
                <w:szCs w:val="16"/>
              </w:rPr>
            </w:pPr>
            <w:r w:rsidRPr="00F35669">
              <w:rPr>
                <w:sz w:val="16"/>
                <w:szCs w:val="16"/>
              </w:rPr>
              <w:t>Investigate s</w:t>
            </w:r>
            <w:r w:rsidRPr="00F35669">
              <w:rPr>
                <w:sz w:val="16"/>
                <w:szCs w:val="16"/>
              </w:rPr>
              <w:t>elf-</w:t>
            </w:r>
            <w:proofErr w:type="spellStart"/>
            <w:r w:rsidRPr="00F35669">
              <w:rPr>
                <w:sz w:val="16"/>
                <w:szCs w:val="16"/>
              </w:rPr>
              <w:t>check</w:t>
            </w:r>
            <w:r w:rsidRPr="00F35669">
              <w:rPr>
                <w:sz w:val="16"/>
                <w:szCs w:val="16"/>
              </w:rPr>
              <w:t>in</w:t>
            </w:r>
            <w:proofErr w:type="spellEnd"/>
            <w:r w:rsidRPr="00F35669">
              <w:rPr>
                <w:sz w:val="16"/>
                <w:szCs w:val="16"/>
              </w:rPr>
              <w:t xml:space="preserve"> </w:t>
            </w:r>
            <w:proofErr w:type="spellStart"/>
            <w:r w:rsidRPr="00F35669">
              <w:rPr>
                <w:sz w:val="16"/>
                <w:szCs w:val="16"/>
              </w:rPr>
              <w:t>opions</w:t>
            </w:r>
            <w:proofErr w:type="spellEnd"/>
            <w:r w:rsidRPr="00F35669">
              <w:rPr>
                <w:sz w:val="16"/>
                <w:szCs w:val="16"/>
              </w:rPr>
              <w:t xml:space="preserve"> </w:t>
            </w:r>
            <w:r w:rsidRPr="00F35669">
              <w:rPr>
                <w:sz w:val="16"/>
                <w:szCs w:val="16"/>
              </w:rPr>
              <w:t>with key-box</w:t>
            </w:r>
          </w:p>
          <w:p w14:paraId="2153B9CD" w14:textId="77777777" w:rsidR="00351D88" w:rsidRPr="00AF31F4" w:rsidRDefault="00351D88" w:rsidP="00461A37">
            <w:pPr>
              <w:tabs>
                <w:tab w:val="left" w:pos="1710"/>
              </w:tabs>
              <w:rPr>
                <w:rFonts w:cstheme="minorHAnsi"/>
                <w:bCs/>
                <w:sz w:val="16"/>
                <w:szCs w:val="16"/>
              </w:rPr>
            </w:pPr>
          </w:p>
          <w:p w14:paraId="4E145F96" w14:textId="5EFB1567" w:rsidR="00461A37" w:rsidRPr="00256D13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6"/>
                <w:szCs w:val="16"/>
              </w:rPr>
            </w:pPr>
          </w:p>
          <w:p w14:paraId="7EA3D66E" w14:textId="77777777" w:rsidR="00461A37" w:rsidRPr="006D05B9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4"/>
                <w:szCs w:val="14"/>
              </w:rPr>
            </w:pPr>
          </w:p>
          <w:p w14:paraId="6E662B1A" w14:textId="05E28AFF" w:rsidR="00461A37" w:rsidRPr="00256D13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6"/>
                <w:szCs w:val="16"/>
              </w:rPr>
            </w:pPr>
          </w:p>
          <w:p w14:paraId="60906913" w14:textId="77777777" w:rsidR="00461A37" w:rsidRPr="006D05B9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4"/>
                <w:szCs w:val="14"/>
              </w:rPr>
            </w:pPr>
          </w:p>
          <w:p w14:paraId="2705547C" w14:textId="3897B13B" w:rsidR="00461A37" w:rsidRPr="00256D13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6"/>
                <w:szCs w:val="16"/>
              </w:rPr>
            </w:pPr>
          </w:p>
          <w:p w14:paraId="1286E687" w14:textId="77777777" w:rsidR="00461A37" w:rsidRPr="006D05B9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4"/>
                <w:szCs w:val="14"/>
              </w:rPr>
            </w:pPr>
          </w:p>
          <w:p w14:paraId="463FC4AC" w14:textId="190300D8" w:rsidR="00461A37" w:rsidRPr="00256D13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6"/>
                <w:szCs w:val="16"/>
              </w:rPr>
            </w:pPr>
            <w:r w:rsidRPr="00256D13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1768C198" w14:textId="77777777" w:rsidR="00461A37" w:rsidRPr="006D05B9" w:rsidRDefault="00461A37" w:rsidP="00461A37">
            <w:pPr>
              <w:tabs>
                <w:tab w:val="left" w:pos="1710"/>
              </w:tabs>
              <w:rPr>
                <w:rFonts w:cstheme="minorHAnsi"/>
                <w:bCs/>
                <w:sz w:val="14"/>
                <w:szCs w:val="14"/>
              </w:rPr>
            </w:pPr>
          </w:p>
          <w:p w14:paraId="2AB78089" w14:textId="2C05AE1A" w:rsidR="00445368" w:rsidRPr="00256D13" w:rsidRDefault="00445368" w:rsidP="000C7260">
            <w:pPr>
              <w:tabs>
                <w:tab w:val="left" w:pos="1710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CCAE2BB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368F94F" w14:textId="77777777" w:rsidR="00445368" w:rsidRDefault="00221B98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52E9E040" w14:textId="77777777" w:rsidR="006B11E4" w:rsidRDefault="006B11E4" w:rsidP="003B445F">
            <w:pPr>
              <w:rPr>
                <w:rFonts w:cstheme="minorHAnsi"/>
              </w:rPr>
            </w:pPr>
          </w:p>
          <w:p w14:paraId="2C5CE140" w14:textId="77777777" w:rsidR="006B11E4" w:rsidRDefault="006B11E4" w:rsidP="003B445F">
            <w:pPr>
              <w:rPr>
                <w:rFonts w:cstheme="minorHAnsi"/>
              </w:rPr>
            </w:pPr>
          </w:p>
          <w:p w14:paraId="467ED2A6" w14:textId="7EBD4AF5" w:rsidR="006B11E4" w:rsidRDefault="006B11E4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3EF183B4" w14:textId="77777777" w:rsidR="006B11E4" w:rsidRDefault="006B11E4" w:rsidP="003B445F">
            <w:pPr>
              <w:rPr>
                <w:rFonts w:cstheme="minorHAnsi"/>
              </w:rPr>
            </w:pPr>
          </w:p>
          <w:p w14:paraId="6E690D67" w14:textId="0A64051F" w:rsidR="006B11E4" w:rsidRPr="00256D13" w:rsidRDefault="006B11E4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08" w:type="dxa"/>
          </w:tcPr>
          <w:p w14:paraId="4F3410B8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</w:tr>
    </w:tbl>
    <w:p w14:paraId="07A8E199" w14:textId="77777777" w:rsidR="00445368" w:rsidRPr="00256D13" w:rsidRDefault="00445368" w:rsidP="00445368">
      <w:pPr>
        <w:rPr>
          <w:rFonts w:cstheme="minorHAnsi"/>
        </w:rPr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118"/>
        <w:gridCol w:w="3969"/>
        <w:gridCol w:w="709"/>
        <w:gridCol w:w="851"/>
        <w:gridCol w:w="708"/>
      </w:tblGrid>
      <w:tr w:rsidR="00445368" w:rsidRPr="00256D13" w14:paraId="4A02F818" w14:textId="77777777" w:rsidTr="003B445F">
        <w:tc>
          <w:tcPr>
            <w:tcW w:w="2694" w:type="dxa"/>
          </w:tcPr>
          <w:p w14:paraId="74E34E05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bCs/>
                <w:sz w:val="16"/>
                <w:szCs w:val="16"/>
              </w:rPr>
              <w:t>Cleaner / housekeeper not fit for work and infected with COVID 19</w:t>
            </w:r>
          </w:p>
        </w:tc>
        <w:tc>
          <w:tcPr>
            <w:tcW w:w="2835" w:type="dxa"/>
          </w:tcPr>
          <w:p w14:paraId="4F3512CC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sz w:val="16"/>
                <w:szCs w:val="16"/>
              </w:rPr>
              <w:t>Could spread COVID 19 through cleaning within the property</w:t>
            </w:r>
          </w:p>
        </w:tc>
        <w:tc>
          <w:tcPr>
            <w:tcW w:w="3118" w:type="dxa"/>
          </w:tcPr>
          <w:p w14:paraId="421EF50D" w14:textId="28E4567D" w:rsidR="00445368" w:rsidRPr="006D05B9" w:rsidRDefault="006D05B9" w:rsidP="003B44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N/A </w:t>
            </w:r>
            <w:r w:rsidR="002D505E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no </w:t>
            </w:r>
            <w:r w:rsidRPr="006D05B9">
              <w:rPr>
                <w:rFonts w:cstheme="minorHAnsi"/>
                <w:sz w:val="16"/>
                <w:szCs w:val="16"/>
              </w:rPr>
              <w:t>additional staff are employed</w:t>
            </w:r>
            <w:r w:rsidR="002D505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14:paraId="38ABBE80" w14:textId="11D3A041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FB818FB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4A31EEA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0E5C6A8" w14:textId="57CDE869" w:rsidR="00445368" w:rsidRPr="00256D13" w:rsidRDefault="00445368" w:rsidP="003B445F">
            <w:pPr>
              <w:rPr>
                <w:rFonts w:cstheme="minorHAnsi"/>
              </w:rPr>
            </w:pPr>
          </w:p>
        </w:tc>
      </w:tr>
      <w:tr w:rsidR="00445368" w:rsidRPr="00256D13" w14:paraId="68F736D9" w14:textId="77777777" w:rsidTr="003B445F">
        <w:tc>
          <w:tcPr>
            <w:tcW w:w="2694" w:type="dxa"/>
          </w:tcPr>
          <w:p w14:paraId="6EF47B1F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bCs/>
                <w:sz w:val="16"/>
                <w:szCs w:val="16"/>
              </w:rPr>
              <w:t>Cleaning regimes not effective / fit for purpose</w:t>
            </w:r>
          </w:p>
        </w:tc>
        <w:tc>
          <w:tcPr>
            <w:tcW w:w="2835" w:type="dxa"/>
          </w:tcPr>
          <w:p w14:paraId="34243C43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sz w:val="16"/>
                <w:szCs w:val="16"/>
              </w:rPr>
              <w:t>Contaminated accommodation / spread of COVID 19</w:t>
            </w:r>
          </w:p>
        </w:tc>
        <w:tc>
          <w:tcPr>
            <w:tcW w:w="3118" w:type="dxa"/>
          </w:tcPr>
          <w:p w14:paraId="3536EF12" w14:textId="6FD1B4BB" w:rsidR="007C47FB" w:rsidRDefault="007C47FB" w:rsidP="003B445F">
            <w:pPr>
              <w:rPr>
                <w:rFonts w:cstheme="minorHAnsi"/>
                <w:sz w:val="16"/>
                <w:szCs w:val="16"/>
              </w:rPr>
            </w:pPr>
            <w:r w:rsidRPr="00256D13">
              <w:rPr>
                <w:rFonts w:cstheme="minorHAnsi"/>
                <w:sz w:val="16"/>
                <w:szCs w:val="16"/>
              </w:rPr>
              <w:t>All cleaning team members are given the correct</w:t>
            </w:r>
            <w:r>
              <w:rPr>
                <w:rFonts w:cstheme="minorHAnsi"/>
                <w:sz w:val="16"/>
                <w:szCs w:val="16"/>
              </w:rPr>
              <w:t xml:space="preserve"> protective clothing</w:t>
            </w:r>
            <w:r w:rsidRPr="00256D13">
              <w:rPr>
                <w:rFonts w:cstheme="minorHAnsi"/>
                <w:sz w:val="16"/>
                <w:szCs w:val="16"/>
              </w:rPr>
              <w:t xml:space="preserve"> and training on how to use correctly and instructions on handwashing, </w:t>
            </w:r>
            <w:r>
              <w:rPr>
                <w:rFonts w:cstheme="minorHAnsi"/>
                <w:sz w:val="16"/>
                <w:szCs w:val="16"/>
              </w:rPr>
              <w:t>protective clothing</w:t>
            </w:r>
            <w:r w:rsidRPr="00256D13">
              <w:rPr>
                <w:rFonts w:cstheme="minorHAnsi"/>
                <w:sz w:val="16"/>
                <w:szCs w:val="16"/>
              </w:rPr>
              <w:t xml:space="preserve"> disposal and their well being</w:t>
            </w:r>
          </w:p>
          <w:p w14:paraId="7F79E33B" w14:textId="581E9A70" w:rsidR="00B164C4" w:rsidRDefault="00B164C4" w:rsidP="003B445F">
            <w:pPr>
              <w:rPr>
                <w:rFonts w:cstheme="minorHAnsi"/>
                <w:sz w:val="16"/>
                <w:szCs w:val="16"/>
              </w:rPr>
            </w:pPr>
          </w:p>
          <w:p w14:paraId="72CD4B34" w14:textId="3B586185" w:rsidR="00445368" w:rsidRPr="00BF7699" w:rsidRDefault="00BF7699" w:rsidP="003B445F">
            <w:pPr>
              <w:rPr>
                <w:rFonts w:cstheme="minorHAnsi"/>
                <w:sz w:val="16"/>
                <w:szCs w:val="16"/>
              </w:rPr>
            </w:pPr>
            <w:r w:rsidRPr="00BF7699">
              <w:rPr>
                <w:sz w:val="16"/>
                <w:szCs w:val="16"/>
              </w:rPr>
              <w:t>Provide a cleaning plan and maintenance checklist that all cleaning staff must adhere to and sign for each clean</w:t>
            </w:r>
          </w:p>
          <w:p w14:paraId="2D862C8A" w14:textId="77777777" w:rsidR="002D505E" w:rsidRDefault="002D505E" w:rsidP="003B445F">
            <w:pPr>
              <w:rPr>
                <w:rFonts w:cstheme="minorHAnsi"/>
                <w:sz w:val="16"/>
                <w:szCs w:val="16"/>
              </w:rPr>
            </w:pPr>
          </w:p>
          <w:p w14:paraId="216F3174" w14:textId="1D6A6AB3" w:rsidR="007C62DC" w:rsidRDefault="00746303" w:rsidP="0010282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 c</w:t>
            </w:r>
            <w:r w:rsidR="002D505E">
              <w:rPr>
                <w:rFonts w:cstheme="minorHAnsi"/>
                <w:sz w:val="16"/>
                <w:szCs w:val="16"/>
              </w:rPr>
              <w:t xml:space="preserve">leaning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="002D505E">
              <w:rPr>
                <w:rFonts w:cstheme="minorHAnsi"/>
                <w:sz w:val="16"/>
                <w:szCs w:val="16"/>
              </w:rPr>
              <w:t xml:space="preserve">rotocols </w:t>
            </w:r>
            <w:r>
              <w:rPr>
                <w:rFonts w:cstheme="minorHAnsi"/>
                <w:sz w:val="16"/>
                <w:szCs w:val="16"/>
              </w:rPr>
              <w:t>monthly</w:t>
            </w:r>
            <w:r w:rsidR="00342D2B">
              <w:rPr>
                <w:rFonts w:cstheme="minorHAnsi"/>
                <w:sz w:val="16"/>
                <w:szCs w:val="16"/>
              </w:rPr>
              <w:t xml:space="preserve"> and p</w:t>
            </w:r>
            <w:r w:rsidR="00342D2B">
              <w:rPr>
                <w:rFonts w:cstheme="minorHAnsi"/>
                <w:sz w:val="16"/>
                <w:szCs w:val="16"/>
              </w:rPr>
              <w:t xml:space="preserve">rovide </w:t>
            </w:r>
            <w:r w:rsidR="00342D2B" w:rsidRPr="00AF65B0">
              <w:rPr>
                <w:sz w:val="16"/>
                <w:szCs w:val="16"/>
              </w:rPr>
              <w:t>o</w:t>
            </w:r>
            <w:r w:rsidR="00342D2B" w:rsidRPr="00AF65B0">
              <w:rPr>
                <w:rFonts w:cstheme="minorHAnsi"/>
                <w:sz w:val="16"/>
                <w:szCs w:val="16"/>
              </w:rPr>
              <w:t>n</w:t>
            </w:r>
            <w:r w:rsidR="00342D2B" w:rsidRPr="00102825">
              <w:rPr>
                <w:rFonts w:cstheme="minorHAnsi"/>
                <w:sz w:val="16"/>
                <w:szCs w:val="16"/>
              </w:rPr>
              <w:t>going staff training</w:t>
            </w:r>
            <w:r w:rsidR="00342D2B">
              <w:rPr>
                <w:rFonts w:cstheme="minorHAnsi"/>
                <w:sz w:val="16"/>
                <w:szCs w:val="16"/>
              </w:rPr>
              <w:t xml:space="preserve"> as required</w:t>
            </w:r>
          </w:p>
          <w:p w14:paraId="1C7CE545" w14:textId="77777777" w:rsidR="00C63C88" w:rsidRDefault="00C63C88" w:rsidP="005369F0">
            <w:pPr>
              <w:rPr>
                <w:rFonts w:cstheme="minorHAnsi"/>
                <w:sz w:val="16"/>
                <w:szCs w:val="16"/>
              </w:rPr>
            </w:pPr>
          </w:p>
          <w:p w14:paraId="6D28B4AC" w14:textId="44EEE967" w:rsidR="00C63C88" w:rsidRPr="006D05B9" w:rsidRDefault="00C63C88" w:rsidP="005369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C3B8DB4" w14:textId="5FBE5DDB" w:rsidR="00301B46" w:rsidRPr="00256D13" w:rsidRDefault="00B308AC" w:rsidP="00B308AC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  <w:r w:rsidRPr="00B308AC">
              <w:rPr>
                <w:sz w:val="16"/>
                <w:szCs w:val="16"/>
              </w:rPr>
              <w:t>Description of cleaning practices available online for transparency to guests</w:t>
            </w:r>
            <w:r>
              <w:t xml:space="preserve"> </w:t>
            </w:r>
          </w:p>
          <w:p w14:paraId="73B82314" w14:textId="77777777" w:rsidR="00301B46" w:rsidRPr="00256D13" w:rsidRDefault="00301B46" w:rsidP="00301B4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7A26BDA8" w14:textId="5CD31B6E" w:rsidR="00301B46" w:rsidRPr="00256D13" w:rsidRDefault="00301B46" w:rsidP="00301B46">
            <w:pPr>
              <w:rPr>
                <w:rFonts w:cstheme="minorHAnsi"/>
                <w:sz w:val="16"/>
                <w:szCs w:val="16"/>
              </w:rPr>
            </w:pPr>
          </w:p>
          <w:p w14:paraId="77455BBC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ADD247F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0CDF6E0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884C7F2" w14:textId="26A11FC3" w:rsidR="00445368" w:rsidRPr="00256D13" w:rsidRDefault="006F7E68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45368" w:rsidRPr="00256D13" w14:paraId="762A2437" w14:textId="77777777" w:rsidTr="00A864DD">
        <w:trPr>
          <w:trHeight w:val="58"/>
        </w:trPr>
        <w:tc>
          <w:tcPr>
            <w:tcW w:w="2694" w:type="dxa"/>
          </w:tcPr>
          <w:p w14:paraId="6F001BEA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Incorrect / ineffective cleaning materials used / Cleaning regimes not recorded </w:t>
            </w:r>
          </w:p>
        </w:tc>
        <w:tc>
          <w:tcPr>
            <w:tcW w:w="2835" w:type="dxa"/>
          </w:tcPr>
          <w:p w14:paraId="723BCE39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sz w:val="16"/>
                <w:szCs w:val="16"/>
              </w:rPr>
              <w:t>Not cleaning or sanitising the property correctly</w:t>
            </w:r>
          </w:p>
        </w:tc>
        <w:tc>
          <w:tcPr>
            <w:tcW w:w="3118" w:type="dxa"/>
          </w:tcPr>
          <w:p w14:paraId="2CC4906C" w14:textId="77777777" w:rsidR="00B37A20" w:rsidRPr="00B37A20" w:rsidRDefault="00B37A20" w:rsidP="00B37A20">
            <w:pPr>
              <w:rPr>
                <w:rFonts w:cstheme="minorHAnsi"/>
                <w:sz w:val="16"/>
                <w:szCs w:val="16"/>
              </w:rPr>
            </w:pPr>
            <w:r w:rsidRPr="00B37A20">
              <w:rPr>
                <w:rFonts w:cstheme="minorHAnsi"/>
                <w:sz w:val="16"/>
                <w:szCs w:val="16"/>
              </w:rPr>
              <w:t>All cleaning equipment is PAT tested and fit</w:t>
            </w:r>
          </w:p>
          <w:p w14:paraId="0BE555DB" w14:textId="77777777" w:rsidR="00B37A20" w:rsidRPr="00B37A20" w:rsidRDefault="00B37A20" w:rsidP="00B37A20">
            <w:pPr>
              <w:rPr>
                <w:rFonts w:cstheme="minorHAnsi"/>
                <w:sz w:val="16"/>
                <w:szCs w:val="16"/>
              </w:rPr>
            </w:pPr>
            <w:r w:rsidRPr="00B37A20">
              <w:rPr>
                <w:rFonts w:cstheme="minorHAnsi"/>
                <w:sz w:val="16"/>
                <w:szCs w:val="16"/>
              </w:rPr>
              <w:t>for purpose and being used in the correct</w:t>
            </w:r>
          </w:p>
          <w:p w14:paraId="7C2F2D5F" w14:textId="781B6522" w:rsidR="00B37A20" w:rsidRDefault="00B37A20" w:rsidP="00B37A20">
            <w:pPr>
              <w:rPr>
                <w:rFonts w:cstheme="minorHAnsi"/>
                <w:sz w:val="16"/>
                <w:szCs w:val="16"/>
              </w:rPr>
            </w:pPr>
            <w:r w:rsidRPr="00B37A20">
              <w:rPr>
                <w:rFonts w:cstheme="minorHAnsi"/>
                <w:sz w:val="16"/>
                <w:szCs w:val="16"/>
              </w:rPr>
              <w:t>way</w:t>
            </w:r>
          </w:p>
          <w:p w14:paraId="65F38DEA" w14:textId="40547F87" w:rsidR="00B37A20" w:rsidRDefault="00B37A20" w:rsidP="006D05B9">
            <w:pPr>
              <w:rPr>
                <w:rFonts w:cstheme="minorHAnsi"/>
                <w:sz w:val="16"/>
                <w:szCs w:val="16"/>
              </w:rPr>
            </w:pPr>
          </w:p>
          <w:p w14:paraId="04AD3A22" w14:textId="4060402B" w:rsidR="00CF63AD" w:rsidRDefault="00CF63AD" w:rsidP="006D05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256D13">
              <w:rPr>
                <w:rFonts w:cstheme="minorHAnsi"/>
                <w:sz w:val="16"/>
                <w:szCs w:val="16"/>
              </w:rPr>
              <w:t>ll cleaning materials are clean and fit for purpose</w:t>
            </w:r>
          </w:p>
          <w:p w14:paraId="4F105332" w14:textId="77777777" w:rsidR="00CF63AD" w:rsidRDefault="00CF63AD" w:rsidP="006D05B9">
            <w:pPr>
              <w:rPr>
                <w:rFonts w:cstheme="minorHAnsi"/>
                <w:sz w:val="16"/>
                <w:szCs w:val="16"/>
              </w:rPr>
            </w:pPr>
          </w:p>
          <w:p w14:paraId="7B15FD23" w14:textId="77777777" w:rsidR="001F530D" w:rsidRPr="001F530D" w:rsidRDefault="001F530D" w:rsidP="001F530D">
            <w:pPr>
              <w:rPr>
                <w:rFonts w:cstheme="minorHAnsi"/>
                <w:sz w:val="16"/>
                <w:szCs w:val="16"/>
              </w:rPr>
            </w:pPr>
            <w:r w:rsidRPr="001F530D">
              <w:rPr>
                <w:rFonts w:cstheme="minorHAnsi"/>
                <w:sz w:val="16"/>
                <w:szCs w:val="16"/>
              </w:rPr>
              <w:t>Cleaning requirement document checklist</w:t>
            </w:r>
          </w:p>
          <w:p w14:paraId="159D1856" w14:textId="77777777" w:rsidR="001F530D" w:rsidRPr="001F530D" w:rsidRDefault="001F530D" w:rsidP="001F530D">
            <w:pPr>
              <w:rPr>
                <w:rFonts w:cstheme="minorHAnsi"/>
                <w:sz w:val="16"/>
                <w:szCs w:val="16"/>
              </w:rPr>
            </w:pPr>
            <w:r w:rsidRPr="001F530D">
              <w:rPr>
                <w:rFonts w:cstheme="minorHAnsi"/>
                <w:sz w:val="16"/>
                <w:szCs w:val="16"/>
              </w:rPr>
              <w:t>provided, clearly stating what should be</w:t>
            </w:r>
          </w:p>
          <w:p w14:paraId="46BB4F04" w14:textId="77777777" w:rsidR="001F530D" w:rsidRPr="001F530D" w:rsidRDefault="001F530D" w:rsidP="001F530D">
            <w:pPr>
              <w:rPr>
                <w:rFonts w:cstheme="minorHAnsi"/>
                <w:sz w:val="16"/>
                <w:szCs w:val="16"/>
              </w:rPr>
            </w:pPr>
            <w:r w:rsidRPr="001F530D">
              <w:rPr>
                <w:rFonts w:cstheme="minorHAnsi"/>
                <w:sz w:val="16"/>
                <w:szCs w:val="16"/>
              </w:rPr>
              <w:t>sanitised/disinfected within the property.</w:t>
            </w:r>
          </w:p>
          <w:p w14:paraId="61FD1EAC" w14:textId="3464DAE8" w:rsidR="007630BF" w:rsidRDefault="001F530D" w:rsidP="001F530D">
            <w:pPr>
              <w:rPr>
                <w:rFonts w:cstheme="minorHAnsi"/>
                <w:sz w:val="16"/>
                <w:szCs w:val="16"/>
              </w:rPr>
            </w:pPr>
            <w:r w:rsidRPr="001F530D">
              <w:rPr>
                <w:rFonts w:cstheme="minorHAnsi"/>
                <w:sz w:val="16"/>
                <w:szCs w:val="16"/>
              </w:rPr>
              <w:t>Signed for each clean</w:t>
            </w:r>
          </w:p>
          <w:p w14:paraId="46C71E14" w14:textId="30AAC2CF" w:rsidR="00A864DD" w:rsidRDefault="00A864DD" w:rsidP="001F530D">
            <w:pPr>
              <w:rPr>
                <w:rFonts w:cstheme="minorHAnsi"/>
                <w:sz w:val="16"/>
                <w:szCs w:val="16"/>
              </w:rPr>
            </w:pPr>
          </w:p>
          <w:p w14:paraId="22004017" w14:textId="7EA7715E" w:rsidR="001F530D" w:rsidRPr="001F530D" w:rsidRDefault="001F530D" w:rsidP="001F530D">
            <w:pPr>
              <w:rPr>
                <w:rFonts w:cstheme="minorHAnsi"/>
                <w:sz w:val="16"/>
                <w:szCs w:val="16"/>
              </w:rPr>
            </w:pPr>
            <w:r w:rsidRPr="00256D13">
              <w:rPr>
                <w:rFonts w:cstheme="minorHAnsi"/>
                <w:sz w:val="16"/>
                <w:szCs w:val="16"/>
              </w:rPr>
              <w:t>Put a health &amp; safety file together with all cleaning products used and for what purpose, COSHH sheets if required, all previous cleaning / maintenance schedules for the accommodation and all risk assessments</w:t>
            </w:r>
          </w:p>
          <w:p w14:paraId="7B636866" w14:textId="60694207" w:rsidR="007630BF" w:rsidRPr="006E2CCD" w:rsidRDefault="00A864DD" w:rsidP="006E2CCD">
            <w:pPr>
              <w:rPr>
                <w:rFonts w:cstheme="minorHAnsi"/>
                <w:sz w:val="16"/>
                <w:szCs w:val="16"/>
              </w:rPr>
            </w:pPr>
            <w:r w:rsidRPr="006E2C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19CC40FA" w14:textId="67833C3C" w:rsidR="00445368" w:rsidRDefault="00445368" w:rsidP="00301B4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2BC62489" w14:textId="59E0A2A4" w:rsidR="00301B46" w:rsidRPr="00361275" w:rsidRDefault="00301B46" w:rsidP="00301B4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747468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DA2B569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16167243" w14:textId="1159E807" w:rsidR="00445368" w:rsidRPr="00256D13" w:rsidRDefault="00445368" w:rsidP="003B445F">
            <w:pPr>
              <w:rPr>
                <w:rFonts w:cstheme="minorHAnsi"/>
              </w:rPr>
            </w:pPr>
          </w:p>
        </w:tc>
      </w:tr>
    </w:tbl>
    <w:p w14:paraId="49BC54CE" w14:textId="77777777" w:rsidR="00445368" w:rsidRPr="00256D13" w:rsidRDefault="00445368" w:rsidP="00445368">
      <w:pPr>
        <w:rPr>
          <w:rFonts w:cstheme="minorHAnsi"/>
        </w:rPr>
      </w:pPr>
      <w:r w:rsidRPr="00256D13">
        <w:rPr>
          <w:rFonts w:cstheme="minorHAnsi"/>
        </w:rPr>
        <w:br w:type="page"/>
      </w: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118"/>
        <w:gridCol w:w="3969"/>
        <w:gridCol w:w="709"/>
        <w:gridCol w:w="851"/>
        <w:gridCol w:w="708"/>
      </w:tblGrid>
      <w:tr w:rsidR="00445368" w:rsidRPr="00256D13" w14:paraId="221C13DD" w14:textId="77777777" w:rsidTr="003B445F">
        <w:tc>
          <w:tcPr>
            <w:tcW w:w="2694" w:type="dxa"/>
          </w:tcPr>
          <w:p w14:paraId="590E425E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bCs/>
                <w:sz w:val="16"/>
                <w:szCs w:val="16"/>
              </w:rPr>
              <w:lastRenderedPageBreak/>
              <w:t>Dealing with a guest who is unwell or infectious outbreak  in your property</w:t>
            </w:r>
          </w:p>
        </w:tc>
        <w:tc>
          <w:tcPr>
            <w:tcW w:w="2835" w:type="dxa"/>
          </w:tcPr>
          <w:p w14:paraId="131500B2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sz w:val="16"/>
                <w:szCs w:val="16"/>
              </w:rPr>
              <w:t>The spread of an infection outbreak</w:t>
            </w:r>
          </w:p>
        </w:tc>
        <w:tc>
          <w:tcPr>
            <w:tcW w:w="3118" w:type="dxa"/>
          </w:tcPr>
          <w:p w14:paraId="76DF20A4" w14:textId="77777777" w:rsidR="00D46D74" w:rsidRP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>Relationship with fellow property owners</w:t>
            </w:r>
          </w:p>
          <w:p w14:paraId="378D7A51" w14:textId="415FC62A" w:rsidR="00D46D74" w:rsidRP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Eastbourne Hospitality Association</w:t>
            </w:r>
            <w:r w:rsidRPr="00D46D74">
              <w:rPr>
                <w:rFonts w:cstheme="minorHAnsi"/>
                <w:sz w:val="16"/>
                <w:szCs w:val="16"/>
              </w:rPr>
              <w:t>) to see if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46D74">
              <w:rPr>
                <w:rFonts w:cstheme="minorHAnsi"/>
                <w:sz w:val="16"/>
                <w:szCs w:val="16"/>
              </w:rPr>
              <w:t>arriving guests can be relocated into one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46D74">
              <w:rPr>
                <w:rFonts w:cstheme="minorHAnsi"/>
                <w:sz w:val="16"/>
                <w:szCs w:val="16"/>
              </w:rPr>
              <w:t>these properties if original booking cannot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46D74">
              <w:rPr>
                <w:rFonts w:cstheme="minorHAnsi"/>
                <w:sz w:val="16"/>
                <w:szCs w:val="16"/>
              </w:rPr>
              <w:t>be fulfilled due to guest illness</w:t>
            </w:r>
          </w:p>
          <w:p w14:paraId="09B2F0FA" w14:textId="77777777" w:rsidR="00D46D74" w:rsidRPr="00537D33" w:rsidRDefault="00D46D74" w:rsidP="00D46D74">
            <w:pPr>
              <w:rPr>
                <w:rFonts w:cstheme="minorHAnsi"/>
                <w:sz w:val="8"/>
                <w:szCs w:val="8"/>
              </w:rPr>
            </w:pPr>
          </w:p>
          <w:p w14:paraId="499A4CCB" w14:textId="1242047D" w:rsidR="00D46D74" w:rsidRP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>Video call/ call the guests to clearly</w:t>
            </w:r>
          </w:p>
          <w:p w14:paraId="3F80D9A5" w14:textId="77777777" w:rsidR="00D46D74" w:rsidRP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>understand the situation and if the guests</w:t>
            </w:r>
          </w:p>
          <w:p w14:paraId="4D2A56DF" w14:textId="77777777" w:rsidR="00D46D74" w:rsidRP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>need to extend their stay and for how long</w:t>
            </w:r>
          </w:p>
          <w:p w14:paraId="36DD0B8D" w14:textId="77777777" w:rsidR="00D46D74" w:rsidRPr="00537D33" w:rsidRDefault="00D46D74" w:rsidP="00D46D74">
            <w:pPr>
              <w:rPr>
                <w:rFonts w:cstheme="minorHAnsi"/>
                <w:sz w:val="8"/>
                <w:szCs w:val="8"/>
              </w:rPr>
            </w:pPr>
          </w:p>
          <w:p w14:paraId="6C53913C" w14:textId="30D357D3" w:rsidR="00D46D74" w:rsidRP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>Guests must return home immediately if</w:t>
            </w:r>
          </w:p>
          <w:p w14:paraId="2276A732" w14:textId="16237750" w:rsidR="00D46D74" w:rsidRDefault="00D46D74" w:rsidP="00D46D74">
            <w:pPr>
              <w:rPr>
                <w:rFonts w:cstheme="minorHAnsi"/>
                <w:sz w:val="16"/>
                <w:szCs w:val="16"/>
              </w:rPr>
            </w:pPr>
            <w:r w:rsidRPr="00D46D74">
              <w:rPr>
                <w:rFonts w:cstheme="minorHAnsi"/>
                <w:sz w:val="16"/>
                <w:szCs w:val="16"/>
              </w:rPr>
              <w:t xml:space="preserve">practically </w:t>
            </w:r>
            <w:proofErr w:type="spellStart"/>
            <w:r w:rsidRPr="00D46D74">
              <w:rPr>
                <w:rFonts w:cstheme="minorHAnsi"/>
                <w:sz w:val="16"/>
                <w:szCs w:val="16"/>
              </w:rPr>
              <w:t>possible.Procedure</w:t>
            </w:r>
            <w:proofErr w:type="spellEnd"/>
            <w:r w:rsidRPr="00D46D74">
              <w:rPr>
                <w:rFonts w:cstheme="minorHAnsi"/>
                <w:sz w:val="16"/>
                <w:szCs w:val="16"/>
              </w:rPr>
              <w:t xml:space="preserve"> if guests must remain on-site is:</w:t>
            </w:r>
          </w:p>
          <w:p w14:paraId="69A4E9E3" w14:textId="77777777" w:rsidR="009B770F" w:rsidRPr="00537D33" w:rsidRDefault="009B770F" w:rsidP="00D46D74">
            <w:pPr>
              <w:rPr>
                <w:rFonts w:cstheme="minorHAnsi"/>
                <w:sz w:val="8"/>
                <w:szCs w:val="8"/>
              </w:rPr>
            </w:pPr>
          </w:p>
          <w:p w14:paraId="183AFF45" w14:textId="37D3B33E" w:rsidR="00D46D74" w:rsidRPr="009B770F" w:rsidRDefault="00D46D74" w:rsidP="00D46D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B770F">
              <w:rPr>
                <w:rFonts w:cstheme="minorHAnsi"/>
                <w:sz w:val="16"/>
                <w:szCs w:val="16"/>
              </w:rPr>
              <w:t>Deliver clean linen and linen bag for the</w:t>
            </w:r>
            <w:r w:rsidR="009B770F" w:rsidRPr="009B770F">
              <w:rPr>
                <w:rFonts w:cstheme="minorHAnsi"/>
                <w:sz w:val="16"/>
                <w:szCs w:val="16"/>
              </w:rPr>
              <w:t xml:space="preserve"> </w:t>
            </w:r>
            <w:r w:rsidRPr="009B770F">
              <w:rPr>
                <w:rFonts w:cstheme="minorHAnsi"/>
                <w:sz w:val="16"/>
                <w:szCs w:val="16"/>
              </w:rPr>
              <w:t>guests to place used linen in (leave this in</w:t>
            </w:r>
            <w:r w:rsidR="009B770F" w:rsidRPr="009B770F">
              <w:rPr>
                <w:rFonts w:cstheme="minorHAnsi"/>
                <w:sz w:val="16"/>
                <w:szCs w:val="16"/>
              </w:rPr>
              <w:t xml:space="preserve"> </w:t>
            </w:r>
            <w:r w:rsidRPr="009B770F">
              <w:rPr>
                <w:rFonts w:cstheme="minorHAnsi"/>
                <w:sz w:val="16"/>
                <w:szCs w:val="16"/>
              </w:rPr>
              <w:t>the property)</w:t>
            </w:r>
          </w:p>
          <w:p w14:paraId="2CE3103C" w14:textId="144E2D10" w:rsidR="00FF6EB8" w:rsidRPr="009B770F" w:rsidRDefault="00D46D74" w:rsidP="00D46D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B770F">
              <w:rPr>
                <w:rFonts w:cstheme="minorHAnsi"/>
                <w:sz w:val="16"/>
                <w:szCs w:val="16"/>
              </w:rPr>
              <w:t>Inform local authority and link guests up</w:t>
            </w:r>
            <w:r w:rsidR="009B770F" w:rsidRPr="009B770F">
              <w:rPr>
                <w:rFonts w:cstheme="minorHAnsi"/>
                <w:sz w:val="16"/>
                <w:szCs w:val="16"/>
              </w:rPr>
              <w:t xml:space="preserve"> </w:t>
            </w:r>
            <w:r w:rsidRPr="009B770F">
              <w:rPr>
                <w:rFonts w:cstheme="minorHAnsi"/>
                <w:sz w:val="16"/>
                <w:szCs w:val="16"/>
              </w:rPr>
              <w:t>with NHS volunteer responder local lockdown service (for essential supplies</w:t>
            </w:r>
            <w:r w:rsidR="009B770F">
              <w:rPr>
                <w:rFonts w:cstheme="minorHAnsi"/>
                <w:sz w:val="16"/>
                <w:szCs w:val="16"/>
              </w:rPr>
              <w:t xml:space="preserve"> </w:t>
            </w:r>
            <w:r w:rsidRPr="009B770F">
              <w:rPr>
                <w:rFonts w:cstheme="minorHAnsi"/>
                <w:sz w:val="16"/>
                <w:szCs w:val="16"/>
              </w:rPr>
              <w:t>delivery</w:t>
            </w:r>
            <w:r w:rsidR="009B770F">
              <w:rPr>
                <w:rFonts w:cstheme="minorHAnsi"/>
                <w:sz w:val="16"/>
                <w:szCs w:val="16"/>
              </w:rPr>
              <w:t>)</w:t>
            </w:r>
          </w:p>
          <w:p w14:paraId="27C85966" w14:textId="45536F56" w:rsidR="00FF6EB8" w:rsidRPr="003826B4" w:rsidRDefault="00FF6EB8" w:rsidP="003B44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1F57B86" w14:textId="77777777" w:rsidR="00301B46" w:rsidRPr="00256D13" w:rsidRDefault="00301B46" w:rsidP="00301B4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  <w:r w:rsidRPr="00256D13">
              <w:rPr>
                <w:rFonts w:cstheme="minorHAnsi"/>
                <w:sz w:val="16"/>
                <w:szCs w:val="16"/>
              </w:rPr>
              <w:t>Build into terms and conditions the cost and requirements if a guest has to extend their stay through illness for self-quarantine</w:t>
            </w:r>
          </w:p>
          <w:p w14:paraId="619095F3" w14:textId="77777777" w:rsidR="00301B46" w:rsidRPr="00256D13" w:rsidRDefault="00301B46" w:rsidP="00301B46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  <w:p w14:paraId="04D15D31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EF0D27A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7C77C92" w14:textId="441FEFF2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2B02B665" w14:textId="1844F28E" w:rsidR="00445368" w:rsidRPr="00256D13" w:rsidRDefault="00D60720" w:rsidP="003B445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45368" w:rsidRPr="00256D13" w14:paraId="5DA0636D" w14:textId="77777777" w:rsidTr="003B445F">
        <w:tc>
          <w:tcPr>
            <w:tcW w:w="2694" w:type="dxa"/>
          </w:tcPr>
          <w:p w14:paraId="2A32D097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bCs/>
                <w:sz w:val="16"/>
                <w:szCs w:val="16"/>
              </w:rPr>
              <w:t>Incorrectly laundered bedding</w:t>
            </w:r>
          </w:p>
        </w:tc>
        <w:tc>
          <w:tcPr>
            <w:tcW w:w="2835" w:type="dxa"/>
          </w:tcPr>
          <w:p w14:paraId="7A78F962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sz w:val="16"/>
                <w:szCs w:val="16"/>
              </w:rPr>
              <w:t>Bacteria not killed off properly</w:t>
            </w:r>
          </w:p>
        </w:tc>
        <w:tc>
          <w:tcPr>
            <w:tcW w:w="3118" w:type="dxa"/>
          </w:tcPr>
          <w:p w14:paraId="3E9E3A41" w14:textId="77777777" w:rsidR="00CC33DA" w:rsidRPr="00CC33DA" w:rsidRDefault="00CC33DA" w:rsidP="00CC33DA">
            <w:pPr>
              <w:rPr>
                <w:rFonts w:cstheme="minorHAnsi"/>
                <w:sz w:val="16"/>
                <w:szCs w:val="16"/>
              </w:rPr>
            </w:pPr>
            <w:r w:rsidRPr="00CC33DA">
              <w:rPr>
                <w:rFonts w:cstheme="minorHAnsi"/>
                <w:sz w:val="16"/>
                <w:szCs w:val="16"/>
              </w:rPr>
              <w:t>All linen and towels are professionally</w:t>
            </w:r>
          </w:p>
          <w:p w14:paraId="572DAD93" w14:textId="77777777" w:rsidR="00CC33DA" w:rsidRPr="00CC33DA" w:rsidRDefault="00CC33DA" w:rsidP="00CC33DA">
            <w:pPr>
              <w:rPr>
                <w:rFonts w:cstheme="minorHAnsi"/>
                <w:sz w:val="16"/>
                <w:szCs w:val="16"/>
              </w:rPr>
            </w:pPr>
            <w:r w:rsidRPr="00CC33DA">
              <w:rPr>
                <w:rFonts w:cstheme="minorHAnsi"/>
                <w:sz w:val="16"/>
                <w:szCs w:val="16"/>
              </w:rPr>
              <w:t>laundered off-site to manufacturers’</w:t>
            </w:r>
          </w:p>
          <w:p w14:paraId="0E68B1B4" w14:textId="77777777" w:rsidR="00CC33DA" w:rsidRPr="00CC33DA" w:rsidRDefault="00CC33DA" w:rsidP="00CC33DA">
            <w:pPr>
              <w:rPr>
                <w:rFonts w:cstheme="minorHAnsi"/>
                <w:sz w:val="16"/>
                <w:szCs w:val="16"/>
              </w:rPr>
            </w:pPr>
            <w:r w:rsidRPr="00CC33DA">
              <w:rPr>
                <w:rFonts w:cstheme="minorHAnsi"/>
                <w:sz w:val="16"/>
                <w:szCs w:val="16"/>
              </w:rPr>
              <w:t>standards, including steam pressing for</w:t>
            </w:r>
          </w:p>
          <w:p w14:paraId="5FCEB3A0" w14:textId="60D797B2" w:rsidR="003826B4" w:rsidRDefault="00CC33DA" w:rsidP="00CC33DA">
            <w:pPr>
              <w:rPr>
                <w:rFonts w:cstheme="minorHAnsi"/>
                <w:sz w:val="16"/>
                <w:szCs w:val="16"/>
              </w:rPr>
            </w:pPr>
            <w:r w:rsidRPr="00CC33DA">
              <w:rPr>
                <w:rFonts w:cstheme="minorHAnsi"/>
                <w:sz w:val="16"/>
                <w:szCs w:val="16"/>
              </w:rPr>
              <w:t>added reassurance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49E36540" w14:textId="77777777" w:rsidR="00CC33DA" w:rsidRPr="00537D33" w:rsidRDefault="00CC33DA" w:rsidP="00CC33DA">
            <w:pPr>
              <w:rPr>
                <w:rFonts w:cstheme="minorHAnsi"/>
                <w:sz w:val="8"/>
                <w:szCs w:val="8"/>
              </w:rPr>
            </w:pPr>
          </w:p>
          <w:p w14:paraId="6D581905" w14:textId="6DB52B9C" w:rsidR="003826B4" w:rsidRDefault="00CC33DA" w:rsidP="003B44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3826B4">
              <w:rPr>
                <w:rFonts w:cstheme="minorHAnsi"/>
                <w:sz w:val="16"/>
                <w:szCs w:val="16"/>
              </w:rPr>
              <w:t xml:space="preserve">-towels </w:t>
            </w:r>
            <w:r>
              <w:rPr>
                <w:rFonts w:cstheme="minorHAnsi"/>
                <w:sz w:val="16"/>
                <w:szCs w:val="16"/>
              </w:rPr>
              <w:t xml:space="preserve">laundered onsite </w:t>
            </w:r>
            <w:r w:rsidR="003826B4">
              <w:rPr>
                <w:rFonts w:cstheme="minorHAnsi"/>
                <w:sz w:val="16"/>
                <w:szCs w:val="16"/>
              </w:rPr>
              <w:t>are washed on the highest temperature setting</w:t>
            </w:r>
          </w:p>
          <w:p w14:paraId="025E52E6" w14:textId="779EF600" w:rsidR="00991B4A" w:rsidRPr="00537D33" w:rsidRDefault="00991B4A" w:rsidP="003B445F">
            <w:pPr>
              <w:rPr>
                <w:rFonts w:cstheme="minorHAnsi"/>
                <w:sz w:val="8"/>
                <w:szCs w:val="8"/>
              </w:rPr>
            </w:pPr>
          </w:p>
          <w:p w14:paraId="285063E7" w14:textId="56F38280" w:rsidR="00991B4A" w:rsidRDefault="00991B4A" w:rsidP="003B44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Guests asked to </w:t>
            </w:r>
            <w:r w:rsidR="007A476E">
              <w:rPr>
                <w:rFonts w:cstheme="minorHAnsi"/>
                <w:sz w:val="16"/>
                <w:szCs w:val="16"/>
              </w:rPr>
              <w:t>assist by stripping their own beds and putting linen and towels in</w:t>
            </w:r>
            <w:r w:rsidR="00CC33DA">
              <w:rPr>
                <w:rFonts w:cstheme="minorHAnsi"/>
                <w:sz w:val="16"/>
                <w:szCs w:val="16"/>
              </w:rPr>
              <w:t>to</w:t>
            </w:r>
            <w:r w:rsidR="007A476E">
              <w:rPr>
                <w:rFonts w:cstheme="minorHAnsi"/>
                <w:sz w:val="16"/>
                <w:szCs w:val="16"/>
              </w:rPr>
              <w:t xml:space="preserve"> the red</w:t>
            </w:r>
            <w:r w:rsidR="00AF6385">
              <w:rPr>
                <w:rFonts w:cstheme="minorHAnsi"/>
                <w:sz w:val="16"/>
                <w:szCs w:val="16"/>
              </w:rPr>
              <w:t xml:space="preserve"> water-</w:t>
            </w:r>
            <w:proofErr w:type="spellStart"/>
            <w:r w:rsidR="007A476E">
              <w:rPr>
                <w:rFonts w:cstheme="minorHAnsi"/>
                <w:sz w:val="16"/>
                <w:szCs w:val="16"/>
              </w:rPr>
              <w:t>soluable</w:t>
            </w:r>
            <w:proofErr w:type="spellEnd"/>
            <w:r w:rsidR="007A476E">
              <w:rPr>
                <w:rFonts w:cstheme="minorHAnsi"/>
                <w:sz w:val="16"/>
                <w:szCs w:val="16"/>
              </w:rPr>
              <w:t xml:space="preserve"> bags</w:t>
            </w:r>
            <w:r w:rsidR="00AF6385">
              <w:rPr>
                <w:rFonts w:cstheme="minorHAnsi"/>
                <w:sz w:val="16"/>
                <w:szCs w:val="16"/>
              </w:rPr>
              <w:t xml:space="preserve"> provided.</w:t>
            </w:r>
          </w:p>
          <w:p w14:paraId="0E041E37" w14:textId="67C4C249" w:rsidR="00991B4A" w:rsidRPr="003826B4" w:rsidRDefault="00991B4A" w:rsidP="003B44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9C2021B" w14:textId="56E2488F" w:rsidR="00445368" w:rsidRPr="00256D13" w:rsidRDefault="00445368" w:rsidP="003B445F">
            <w:pPr>
              <w:rPr>
                <w:rFonts w:cstheme="minorHAnsi"/>
                <w:sz w:val="16"/>
                <w:szCs w:val="16"/>
              </w:rPr>
            </w:pPr>
          </w:p>
          <w:p w14:paraId="22D7BBAC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94784AF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7BA0730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16B29F92" w14:textId="42066A8B" w:rsidR="00445368" w:rsidRPr="00256D13" w:rsidRDefault="00445368" w:rsidP="003B445F">
            <w:pPr>
              <w:rPr>
                <w:rFonts w:cstheme="minorHAnsi"/>
              </w:rPr>
            </w:pPr>
          </w:p>
        </w:tc>
      </w:tr>
      <w:tr w:rsidR="00445368" w:rsidRPr="00256D13" w14:paraId="4981D3AF" w14:textId="77777777" w:rsidTr="003B445F">
        <w:tc>
          <w:tcPr>
            <w:tcW w:w="2694" w:type="dxa"/>
          </w:tcPr>
          <w:p w14:paraId="6D13400F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b/>
                <w:bCs/>
                <w:sz w:val="16"/>
                <w:szCs w:val="16"/>
              </w:rPr>
              <w:t>Changeover clean</w:t>
            </w:r>
          </w:p>
        </w:tc>
        <w:tc>
          <w:tcPr>
            <w:tcW w:w="2835" w:type="dxa"/>
          </w:tcPr>
          <w:p w14:paraId="168D7C22" w14:textId="77777777" w:rsidR="00445368" w:rsidRPr="00256D13" w:rsidRDefault="00445368" w:rsidP="003B445F">
            <w:pPr>
              <w:rPr>
                <w:rFonts w:cstheme="minorHAnsi"/>
              </w:rPr>
            </w:pPr>
            <w:r w:rsidRPr="00256D13">
              <w:rPr>
                <w:rFonts w:cstheme="minorHAnsi"/>
                <w:sz w:val="16"/>
                <w:szCs w:val="16"/>
              </w:rPr>
              <w:t>Contaminated accommodation / spread of COVID 19</w:t>
            </w:r>
          </w:p>
        </w:tc>
        <w:tc>
          <w:tcPr>
            <w:tcW w:w="3118" w:type="dxa"/>
          </w:tcPr>
          <w:p w14:paraId="15430AB7" w14:textId="62C61AD9" w:rsidR="00F53F66" w:rsidRPr="00F402C2" w:rsidRDefault="00F53F66" w:rsidP="003B445F">
            <w:pPr>
              <w:rPr>
                <w:rFonts w:cstheme="minorHAnsi"/>
                <w:sz w:val="16"/>
                <w:szCs w:val="16"/>
              </w:rPr>
            </w:pPr>
            <w:r w:rsidRPr="00F402C2">
              <w:rPr>
                <w:sz w:val="16"/>
                <w:szCs w:val="16"/>
              </w:rPr>
              <w:t>All changeover cleans can only be completed once the guests have left the property</w:t>
            </w:r>
          </w:p>
          <w:p w14:paraId="1677423E" w14:textId="77777777" w:rsidR="00F53F66" w:rsidRPr="00537D33" w:rsidRDefault="00F53F66" w:rsidP="003B445F">
            <w:pPr>
              <w:rPr>
                <w:rFonts w:cstheme="minorHAnsi"/>
                <w:sz w:val="8"/>
                <w:szCs w:val="8"/>
              </w:rPr>
            </w:pPr>
          </w:p>
          <w:p w14:paraId="168EDA66" w14:textId="77777777" w:rsidR="00445368" w:rsidRPr="00F402C2" w:rsidRDefault="003826B4" w:rsidP="003B445F">
            <w:pPr>
              <w:rPr>
                <w:rFonts w:cstheme="minorHAnsi"/>
                <w:sz w:val="16"/>
                <w:szCs w:val="16"/>
              </w:rPr>
            </w:pPr>
            <w:r w:rsidRPr="00F402C2">
              <w:rPr>
                <w:rFonts w:cstheme="minorHAnsi"/>
                <w:sz w:val="16"/>
                <w:szCs w:val="16"/>
              </w:rPr>
              <w:t>Windows are opened for two hours after a guest vacates the property and new guests are not allow</w:t>
            </w:r>
            <w:r w:rsidR="00FF6EB8" w:rsidRPr="00F402C2">
              <w:rPr>
                <w:rFonts w:cstheme="minorHAnsi"/>
                <w:sz w:val="16"/>
                <w:szCs w:val="16"/>
              </w:rPr>
              <w:t>e</w:t>
            </w:r>
            <w:r w:rsidRPr="00F402C2">
              <w:rPr>
                <w:rFonts w:cstheme="minorHAnsi"/>
                <w:sz w:val="16"/>
                <w:szCs w:val="16"/>
              </w:rPr>
              <w:t>d to enter until all cleaning protocols have been completed</w:t>
            </w:r>
          </w:p>
          <w:p w14:paraId="72330205" w14:textId="77777777" w:rsidR="00F402C2" w:rsidRPr="00537D33" w:rsidRDefault="00F402C2" w:rsidP="003B445F">
            <w:pPr>
              <w:rPr>
                <w:rFonts w:cstheme="minorHAnsi"/>
                <w:sz w:val="8"/>
                <w:szCs w:val="8"/>
              </w:rPr>
            </w:pPr>
          </w:p>
          <w:p w14:paraId="46753A27" w14:textId="77777777" w:rsidR="00F402C2" w:rsidRDefault="00F402C2" w:rsidP="003B445F">
            <w:pPr>
              <w:rPr>
                <w:sz w:val="16"/>
                <w:szCs w:val="16"/>
              </w:rPr>
            </w:pPr>
            <w:r w:rsidRPr="00F402C2">
              <w:rPr>
                <w:sz w:val="16"/>
                <w:szCs w:val="16"/>
              </w:rPr>
              <w:t>All PPE is available to cleaner</w:t>
            </w:r>
          </w:p>
          <w:p w14:paraId="593D6820" w14:textId="77777777" w:rsidR="00F402C2" w:rsidRPr="00537D33" w:rsidRDefault="00F402C2" w:rsidP="003B445F">
            <w:pPr>
              <w:rPr>
                <w:sz w:val="8"/>
                <w:szCs w:val="8"/>
              </w:rPr>
            </w:pPr>
          </w:p>
          <w:p w14:paraId="4CDFE16B" w14:textId="5E66EBA5" w:rsidR="00F402C2" w:rsidRPr="00F402C2" w:rsidRDefault="00F402C2" w:rsidP="003B445F">
            <w:pPr>
              <w:rPr>
                <w:rFonts w:cstheme="minorHAnsi"/>
                <w:sz w:val="16"/>
                <w:szCs w:val="16"/>
              </w:rPr>
            </w:pPr>
            <w:r w:rsidRPr="00F402C2">
              <w:rPr>
                <w:sz w:val="16"/>
                <w:szCs w:val="16"/>
              </w:rPr>
              <w:t>All cleaning / maintenance procedures are adhered to and documented accordingly</w:t>
            </w:r>
          </w:p>
        </w:tc>
        <w:tc>
          <w:tcPr>
            <w:tcW w:w="3969" w:type="dxa"/>
          </w:tcPr>
          <w:p w14:paraId="084EE6ED" w14:textId="362E21D0" w:rsidR="00301B46" w:rsidRDefault="00301B46" w:rsidP="00301B46">
            <w:pPr>
              <w:rPr>
                <w:rFonts w:cstheme="minorHAnsi"/>
                <w:sz w:val="16"/>
                <w:szCs w:val="16"/>
              </w:rPr>
            </w:pPr>
            <w:r w:rsidRPr="00256D13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1346E1" w14:textId="77777777" w:rsidR="00445368" w:rsidRPr="00361275" w:rsidRDefault="00445368" w:rsidP="003B44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92D40B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9DD8D94" w14:textId="22D3F6CA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38D299A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</w:tr>
      <w:tr w:rsidR="00445368" w:rsidRPr="00256D13" w14:paraId="325FB9B9" w14:textId="77777777" w:rsidTr="003B445F">
        <w:tc>
          <w:tcPr>
            <w:tcW w:w="2694" w:type="dxa"/>
          </w:tcPr>
          <w:p w14:paraId="14A2B924" w14:textId="77777777" w:rsidR="00445368" w:rsidRPr="00256D13" w:rsidRDefault="00445368" w:rsidP="003B445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>Legionella</w:t>
            </w:r>
          </w:p>
        </w:tc>
        <w:tc>
          <w:tcPr>
            <w:tcW w:w="2835" w:type="dxa"/>
          </w:tcPr>
          <w:p w14:paraId="41A56861" w14:textId="77777777" w:rsidR="00445368" w:rsidRPr="00256D13" w:rsidRDefault="00445368" w:rsidP="003B44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Infection of Legionella from standing water if the property has been lying empty</w:t>
            </w:r>
          </w:p>
        </w:tc>
        <w:tc>
          <w:tcPr>
            <w:tcW w:w="3118" w:type="dxa"/>
          </w:tcPr>
          <w:p w14:paraId="28E7AEDF" w14:textId="1DC04C54" w:rsidR="002D505E" w:rsidRDefault="002D505E" w:rsidP="002D505E">
            <w:pPr>
              <w:rPr>
                <w:rFonts w:cstheme="minorHAnsi"/>
                <w:sz w:val="16"/>
                <w:szCs w:val="16"/>
              </w:rPr>
            </w:pPr>
            <w:r w:rsidRPr="002D505E">
              <w:rPr>
                <w:rFonts w:cstheme="minorHAnsi"/>
                <w:sz w:val="16"/>
                <w:szCs w:val="16"/>
              </w:rPr>
              <w:t>If shower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2D505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are not </w:t>
            </w:r>
            <w:r w:rsidRPr="002D505E">
              <w:rPr>
                <w:rFonts w:cstheme="minorHAnsi"/>
                <w:sz w:val="16"/>
                <w:szCs w:val="16"/>
              </w:rPr>
              <w:t>used for a week or more, water from both hot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D505E">
              <w:rPr>
                <w:rFonts w:cstheme="minorHAnsi"/>
                <w:sz w:val="16"/>
                <w:szCs w:val="16"/>
              </w:rPr>
              <w:t>and cold supplies</w:t>
            </w:r>
            <w:r>
              <w:rPr>
                <w:rFonts w:cstheme="minorHAnsi"/>
                <w:sz w:val="16"/>
                <w:szCs w:val="16"/>
              </w:rPr>
              <w:t xml:space="preserve"> is</w:t>
            </w:r>
            <w:r w:rsidRPr="002D505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flushed </w:t>
            </w:r>
            <w:r w:rsidRPr="002D505E">
              <w:rPr>
                <w:rFonts w:cstheme="minorHAnsi"/>
                <w:sz w:val="16"/>
                <w:szCs w:val="16"/>
              </w:rPr>
              <w:t xml:space="preserve">through the shower hose and showerhead for two minutes. If </w:t>
            </w:r>
            <w:r>
              <w:rPr>
                <w:rFonts w:cstheme="minorHAnsi"/>
                <w:sz w:val="16"/>
                <w:szCs w:val="16"/>
              </w:rPr>
              <w:t xml:space="preserve">the </w:t>
            </w:r>
            <w:r w:rsidRPr="002D505E">
              <w:rPr>
                <w:rFonts w:cstheme="minorHAnsi"/>
                <w:sz w:val="16"/>
                <w:szCs w:val="16"/>
              </w:rPr>
              <w:t>shower has not been used for two weeks or more, the</w:t>
            </w:r>
            <w:r>
              <w:rPr>
                <w:rFonts w:cstheme="minorHAnsi"/>
                <w:sz w:val="16"/>
                <w:szCs w:val="16"/>
              </w:rPr>
              <w:t>n the s</w:t>
            </w:r>
            <w:r w:rsidRPr="002D505E">
              <w:rPr>
                <w:rFonts w:cstheme="minorHAnsi"/>
                <w:sz w:val="16"/>
                <w:szCs w:val="16"/>
              </w:rPr>
              <w:t>howerhead</w:t>
            </w:r>
            <w:r>
              <w:rPr>
                <w:rFonts w:cstheme="minorHAnsi"/>
                <w:sz w:val="16"/>
                <w:szCs w:val="16"/>
              </w:rPr>
              <w:t xml:space="preserve"> is disinfected.</w:t>
            </w:r>
          </w:p>
          <w:p w14:paraId="756B50BE" w14:textId="31057DB0" w:rsidR="003A1231" w:rsidRDefault="003A1231" w:rsidP="002D505E">
            <w:pPr>
              <w:rPr>
                <w:rFonts w:cstheme="minorHAnsi"/>
                <w:sz w:val="16"/>
                <w:szCs w:val="16"/>
              </w:rPr>
            </w:pPr>
          </w:p>
          <w:p w14:paraId="01A223F7" w14:textId="1496BA07" w:rsidR="002D505E" w:rsidRPr="002D505E" w:rsidRDefault="002D505E" w:rsidP="002D50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2D505E">
              <w:rPr>
                <w:rFonts w:cstheme="minorHAnsi"/>
                <w:sz w:val="16"/>
                <w:szCs w:val="16"/>
              </w:rPr>
              <w:t>oiler/cylinder</w:t>
            </w:r>
            <w:r>
              <w:rPr>
                <w:rFonts w:cstheme="minorHAnsi"/>
                <w:sz w:val="16"/>
                <w:szCs w:val="16"/>
              </w:rPr>
              <w:t xml:space="preserve"> temperature s</w:t>
            </w:r>
            <w:r w:rsidRPr="002D505E">
              <w:rPr>
                <w:rFonts w:cstheme="minorHAnsi"/>
                <w:sz w:val="16"/>
                <w:szCs w:val="16"/>
              </w:rPr>
              <w:t xml:space="preserve">et </w:t>
            </w:r>
            <w:r>
              <w:rPr>
                <w:rFonts w:cstheme="minorHAnsi"/>
                <w:sz w:val="16"/>
                <w:szCs w:val="16"/>
              </w:rPr>
              <w:t>to</w:t>
            </w:r>
            <w:r w:rsidRPr="002D505E">
              <w:rPr>
                <w:rFonts w:cstheme="minorHAnsi"/>
                <w:sz w:val="16"/>
                <w:szCs w:val="16"/>
              </w:rPr>
              <w:t xml:space="preserve"> a minimum of 60°C.</w:t>
            </w:r>
          </w:p>
        </w:tc>
        <w:tc>
          <w:tcPr>
            <w:tcW w:w="3969" w:type="dxa"/>
          </w:tcPr>
          <w:p w14:paraId="5DE0BB6B" w14:textId="40DDB5DD" w:rsidR="00445368" w:rsidRPr="00256D13" w:rsidRDefault="00445368" w:rsidP="003B445F">
            <w:pPr>
              <w:tabs>
                <w:tab w:val="left" w:pos="17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82F155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7710E36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73B20A1" w14:textId="38AF6F23" w:rsidR="00445368" w:rsidRPr="00256D13" w:rsidRDefault="00445368" w:rsidP="003B445F">
            <w:pPr>
              <w:rPr>
                <w:rFonts w:cstheme="minorHAnsi"/>
              </w:rPr>
            </w:pPr>
          </w:p>
        </w:tc>
      </w:tr>
    </w:tbl>
    <w:p w14:paraId="1D64C427" w14:textId="77777777" w:rsidR="00445368" w:rsidRPr="00256D13" w:rsidRDefault="00445368" w:rsidP="00445368">
      <w:pPr>
        <w:rPr>
          <w:rFonts w:cstheme="minorHAnsi"/>
        </w:rPr>
      </w:pPr>
    </w:p>
    <w:tbl>
      <w:tblPr>
        <w:tblStyle w:val="TableGrid"/>
        <w:tblW w:w="14882" w:type="dxa"/>
        <w:tblInd w:w="-147" w:type="dxa"/>
        <w:tblLook w:val="04A0" w:firstRow="1" w:lastRow="0" w:firstColumn="1" w:lastColumn="0" w:noHBand="0" w:noVBand="1"/>
      </w:tblPr>
      <w:tblGrid>
        <w:gridCol w:w="2693"/>
        <w:gridCol w:w="12189"/>
      </w:tblGrid>
      <w:tr w:rsidR="00445368" w:rsidRPr="00256D13" w14:paraId="5FC6E4E3" w14:textId="77777777" w:rsidTr="00C96E04">
        <w:trPr>
          <w:trHeight w:val="5663"/>
        </w:trPr>
        <w:tc>
          <w:tcPr>
            <w:tcW w:w="2693" w:type="dxa"/>
            <w:shd w:val="clear" w:color="auto" w:fill="595959" w:themeFill="text1" w:themeFillTint="A6"/>
          </w:tcPr>
          <w:p w14:paraId="3DC5CCC2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  <w:r w:rsidRPr="00256D13">
              <w:rPr>
                <w:rFonts w:cstheme="minorHAnsi"/>
                <w:color w:val="FFFFFF" w:themeColor="background1"/>
              </w:rPr>
              <w:t>Notes on completion</w:t>
            </w:r>
          </w:p>
          <w:p w14:paraId="684CF7FB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6BD2394A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7AECB54E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65F4610D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6B3C2954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7E0A7426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7216C0BA" w14:textId="77777777" w:rsidR="00445368" w:rsidRDefault="00445368" w:rsidP="003B445F">
            <w:pPr>
              <w:spacing w:before="360"/>
              <w:rPr>
                <w:rFonts w:cstheme="minorHAnsi"/>
                <w:color w:val="FFFFFF" w:themeColor="background1"/>
              </w:rPr>
            </w:pPr>
          </w:p>
          <w:p w14:paraId="6DEC8133" w14:textId="77777777" w:rsidR="00445368" w:rsidRDefault="00445368" w:rsidP="003B445F">
            <w:pPr>
              <w:spacing w:before="360"/>
              <w:jc w:val="center"/>
              <w:rPr>
                <w:rFonts w:cstheme="minorHAnsi"/>
                <w:color w:val="FFFFFF" w:themeColor="background1"/>
              </w:rPr>
            </w:pPr>
          </w:p>
          <w:p w14:paraId="291749E4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  <w:tc>
          <w:tcPr>
            <w:tcW w:w="12189" w:type="dxa"/>
          </w:tcPr>
          <w:p w14:paraId="7D7A817F" w14:textId="77777777" w:rsidR="00445368" w:rsidRPr="00256D13" w:rsidRDefault="00445368" w:rsidP="003B445F">
            <w:pPr>
              <w:rPr>
                <w:rFonts w:cstheme="minorHAnsi"/>
              </w:rPr>
            </w:pPr>
          </w:p>
        </w:tc>
      </w:tr>
    </w:tbl>
    <w:p w14:paraId="7E3CA078" w14:textId="77777777" w:rsidR="001E4E3E" w:rsidRDefault="00C170CA" w:rsidP="00C96E04"/>
    <w:sectPr w:rsidR="001E4E3E" w:rsidSect="00445368">
      <w:head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F44F" w14:textId="77777777" w:rsidR="008554DD" w:rsidRDefault="008554DD" w:rsidP="00445368">
      <w:r>
        <w:separator/>
      </w:r>
    </w:p>
  </w:endnote>
  <w:endnote w:type="continuationSeparator" w:id="0">
    <w:p w14:paraId="39E61069" w14:textId="77777777" w:rsidR="008554DD" w:rsidRDefault="008554DD" w:rsidP="0044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55CF" w14:textId="77777777" w:rsidR="008554DD" w:rsidRDefault="008554DD" w:rsidP="00445368">
      <w:r>
        <w:separator/>
      </w:r>
    </w:p>
  </w:footnote>
  <w:footnote w:type="continuationSeparator" w:id="0">
    <w:p w14:paraId="2F2ACBE0" w14:textId="77777777" w:rsidR="008554DD" w:rsidRDefault="008554DD" w:rsidP="0044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A3EE" w14:textId="77777777" w:rsidR="00445368" w:rsidRDefault="00445368" w:rsidP="00445368">
    <w:pPr>
      <w:pStyle w:val="Header"/>
    </w:pPr>
    <w:r w:rsidRPr="00256D13">
      <w:rPr>
        <w:rFonts w:cstheme="minorHAnsi"/>
        <w:b/>
        <w:sz w:val="28"/>
        <w:szCs w:val="28"/>
      </w:rPr>
      <w:t>Covid-19 Risk Assessment for Short-Term and Holiday Rentals and Self-Catering Properties</w:t>
    </w:r>
  </w:p>
  <w:p w14:paraId="64276FD3" w14:textId="77777777" w:rsidR="00445368" w:rsidRDefault="0044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48EB"/>
    <w:multiLevelType w:val="hybridMultilevel"/>
    <w:tmpl w:val="FFB0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1EA2"/>
    <w:multiLevelType w:val="hybridMultilevel"/>
    <w:tmpl w:val="82FC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3F39"/>
    <w:multiLevelType w:val="hybridMultilevel"/>
    <w:tmpl w:val="8EB4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8"/>
    <w:rsid w:val="00073A61"/>
    <w:rsid w:val="000C1A52"/>
    <w:rsid w:val="000C6A79"/>
    <w:rsid w:val="000C7260"/>
    <w:rsid w:val="000E7DA1"/>
    <w:rsid w:val="00102825"/>
    <w:rsid w:val="001235C3"/>
    <w:rsid w:val="001271AF"/>
    <w:rsid w:val="001617B4"/>
    <w:rsid w:val="00172C11"/>
    <w:rsid w:val="00187A6D"/>
    <w:rsid w:val="001B3825"/>
    <w:rsid w:val="001F530D"/>
    <w:rsid w:val="00221B98"/>
    <w:rsid w:val="00227454"/>
    <w:rsid w:val="002D505E"/>
    <w:rsid w:val="00301B46"/>
    <w:rsid w:val="00310E21"/>
    <w:rsid w:val="00342D2B"/>
    <w:rsid w:val="00351D88"/>
    <w:rsid w:val="00373372"/>
    <w:rsid w:val="003826B4"/>
    <w:rsid w:val="003A1231"/>
    <w:rsid w:val="003C3F5E"/>
    <w:rsid w:val="004049D0"/>
    <w:rsid w:val="0041474B"/>
    <w:rsid w:val="00415FE8"/>
    <w:rsid w:val="00445368"/>
    <w:rsid w:val="00461A37"/>
    <w:rsid w:val="00477B94"/>
    <w:rsid w:val="00494073"/>
    <w:rsid w:val="004E0DF1"/>
    <w:rsid w:val="005101C0"/>
    <w:rsid w:val="0053238C"/>
    <w:rsid w:val="005369F0"/>
    <w:rsid w:val="00537D33"/>
    <w:rsid w:val="00642FAD"/>
    <w:rsid w:val="006B11E4"/>
    <w:rsid w:val="006D05B9"/>
    <w:rsid w:val="006E2CCD"/>
    <w:rsid w:val="006F7E68"/>
    <w:rsid w:val="00746303"/>
    <w:rsid w:val="007630BF"/>
    <w:rsid w:val="007A476E"/>
    <w:rsid w:val="007C47DF"/>
    <w:rsid w:val="007C47FB"/>
    <w:rsid w:val="007C62DC"/>
    <w:rsid w:val="007F43DC"/>
    <w:rsid w:val="00821AEC"/>
    <w:rsid w:val="00823367"/>
    <w:rsid w:val="00851435"/>
    <w:rsid w:val="008554DD"/>
    <w:rsid w:val="008A5378"/>
    <w:rsid w:val="008C1888"/>
    <w:rsid w:val="00991B4A"/>
    <w:rsid w:val="009976ED"/>
    <w:rsid w:val="009B770F"/>
    <w:rsid w:val="009D3A9A"/>
    <w:rsid w:val="009E358F"/>
    <w:rsid w:val="00A0515E"/>
    <w:rsid w:val="00A5672E"/>
    <w:rsid w:val="00A67697"/>
    <w:rsid w:val="00A864DD"/>
    <w:rsid w:val="00AD4EAB"/>
    <w:rsid w:val="00AF31F4"/>
    <w:rsid w:val="00AF6385"/>
    <w:rsid w:val="00AF65B0"/>
    <w:rsid w:val="00B164C4"/>
    <w:rsid w:val="00B308AC"/>
    <w:rsid w:val="00B37A20"/>
    <w:rsid w:val="00B41EFD"/>
    <w:rsid w:val="00B62521"/>
    <w:rsid w:val="00B72D7F"/>
    <w:rsid w:val="00BF7699"/>
    <w:rsid w:val="00C170CA"/>
    <w:rsid w:val="00C63C88"/>
    <w:rsid w:val="00C63E37"/>
    <w:rsid w:val="00C96E04"/>
    <w:rsid w:val="00CC3204"/>
    <w:rsid w:val="00CC33DA"/>
    <w:rsid w:val="00CF128F"/>
    <w:rsid w:val="00CF63AD"/>
    <w:rsid w:val="00D45C27"/>
    <w:rsid w:val="00D46D74"/>
    <w:rsid w:val="00D60720"/>
    <w:rsid w:val="00DC43DD"/>
    <w:rsid w:val="00DD1B8B"/>
    <w:rsid w:val="00E54C62"/>
    <w:rsid w:val="00ED3DC2"/>
    <w:rsid w:val="00EF375E"/>
    <w:rsid w:val="00F304E5"/>
    <w:rsid w:val="00F3285A"/>
    <w:rsid w:val="00F35669"/>
    <w:rsid w:val="00F402C2"/>
    <w:rsid w:val="00F53F66"/>
    <w:rsid w:val="00F9139D"/>
    <w:rsid w:val="00FB2B41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224D"/>
  <w15:chartTrackingRefBased/>
  <w15:docId w15:val="{848A9483-9C16-714E-9154-4970912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68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53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68"/>
    <w:rPr>
      <w:rFonts w:eastAsiaTheme="minorEastAsia"/>
    </w:rPr>
  </w:style>
  <w:style w:type="table" w:styleId="TableGrid">
    <w:name w:val="Table Grid"/>
    <w:basedOn w:val="TableNormal"/>
    <w:uiPriority w:val="39"/>
    <w:rsid w:val="004453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johnathan squires</cp:lastModifiedBy>
  <cp:revision>81</cp:revision>
  <dcterms:created xsi:type="dcterms:W3CDTF">2020-07-14T14:03:00Z</dcterms:created>
  <dcterms:modified xsi:type="dcterms:W3CDTF">2020-07-16T16:08:00Z</dcterms:modified>
</cp:coreProperties>
</file>